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4F11" w14:textId="77777777" w:rsidR="002E3E5C" w:rsidRPr="002E3E5C" w:rsidRDefault="00416425" w:rsidP="002E3E5C">
      <w:pPr>
        <w:spacing w:line="336" w:lineRule="exact"/>
        <w:rPr>
          <w:rFonts w:asciiTheme="minorHAnsi" w:hAnsiTheme="minorHAnsi" w:cstheme="minorHAnsi"/>
          <w:b/>
          <w:bCs/>
          <w:i/>
          <w:iCs/>
          <w:sz w:val="22"/>
          <w:szCs w:val="22"/>
        </w:rPr>
      </w:pPr>
      <w:r w:rsidRPr="002E3E5C">
        <w:rPr>
          <w:rFonts w:asciiTheme="minorHAnsi" w:hAnsiTheme="minorHAnsi" w:cstheme="minorHAnsi"/>
          <w:b/>
          <w:bCs/>
          <w:i/>
          <w:iCs/>
          <w:sz w:val="22"/>
          <w:szCs w:val="22"/>
        </w:rPr>
        <w:t>Retour à Louisfert</w:t>
      </w:r>
      <w:r w:rsidR="003911E7" w:rsidRPr="002E3E5C">
        <w:rPr>
          <w:rFonts w:asciiTheme="minorHAnsi" w:hAnsiTheme="minorHAnsi" w:cstheme="minorHAnsi"/>
          <w:b/>
          <w:bCs/>
          <w:i/>
          <w:iCs/>
          <w:sz w:val="22"/>
          <w:szCs w:val="22"/>
        </w:rPr>
        <w:t xml:space="preserve"> </w:t>
      </w:r>
      <w:r w:rsidRPr="002E3E5C">
        <w:rPr>
          <w:rFonts w:asciiTheme="minorHAnsi" w:hAnsiTheme="minorHAnsi" w:cstheme="minorHAnsi"/>
          <w:b/>
          <w:bCs/>
          <w:i/>
          <w:iCs/>
          <w:sz w:val="22"/>
          <w:szCs w:val="22"/>
        </w:rPr>
        <w:t xml:space="preserve">par </w:t>
      </w:r>
      <w:proofErr w:type="spellStart"/>
      <w:r w:rsidR="003911E7" w:rsidRPr="002E3E5C">
        <w:rPr>
          <w:rFonts w:asciiTheme="minorHAnsi" w:hAnsiTheme="minorHAnsi" w:cstheme="minorHAnsi"/>
          <w:b/>
          <w:bCs/>
          <w:i/>
          <w:iCs/>
          <w:sz w:val="22"/>
          <w:szCs w:val="22"/>
        </w:rPr>
        <w:t>Сhristian</w:t>
      </w:r>
      <w:proofErr w:type="spellEnd"/>
      <w:r w:rsidR="003911E7" w:rsidRPr="002E3E5C">
        <w:rPr>
          <w:rFonts w:asciiTheme="minorHAnsi" w:hAnsiTheme="minorHAnsi" w:cstheme="minorHAnsi"/>
          <w:b/>
          <w:bCs/>
          <w:i/>
          <w:iCs/>
          <w:sz w:val="22"/>
          <w:szCs w:val="22"/>
        </w:rPr>
        <w:t xml:space="preserve"> </w:t>
      </w:r>
      <w:proofErr w:type="spellStart"/>
      <w:r w:rsidR="003911E7" w:rsidRPr="002E3E5C">
        <w:rPr>
          <w:rFonts w:asciiTheme="minorHAnsi" w:hAnsiTheme="minorHAnsi" w:cstheme="minorHAnsi"/>
          <w:b/>
          <w:bCs/>
          <w:i/>
          <w:iCs/>
          <w:sz w:val="22"/>
          <w:szCs w:val="22"/>
        </w:rPr>
        <w:t>Bulting</w:t>
      </w:r>
      <w:proofErr w:type="spellEnd"/>
    </w:p>
    <w:p w14:paraId="7747F322" w14:textId="77777777" w:rsidR="002E3E5C" w:rsidRDefault="002E3E5C" w:rsidP="002E3E5C">
      <w:pPr>
        <w:spacing w:line="336" w:lineRule="exact"/>
        <w:rPr>
          <w:rFonts w:asciiTheme="minorHAnsi" w:hAnsiTheme="minorHAnsi" w:cstheme="minorHAnsi"/>
          <w:sz w:val="22"/>
          <w:szCs w:val="22"/>
        </w:rPr>
      </w:pPr>
    </w:p>
    <w:p w14:paraId="46C232C8" w14:textId="1C8A0E01" w:rsidR="00394440" w:rsidRPr="003911E7" w:rsidRDefault="00416425" w:rsidP="002E3E5C">
      <w:pPr>
        <w:spacing w:line="336" w:lineRule="exact"/>
        <w:rPr>
          <w:rFonts w:asciiTheme="minorHAnsi" w:hAnsiTheme="minorHAnsi" w:cstheme="minorHAnsi"/>
          <w:sz w:val="22"/>
          <w:szCs w:val="22"/>
        </w:rPr>
      </w:pPr>
      <w:r w:rsidRPr="003911E7">
        <w:rPr>
          <w:rFonts w:asciiTheme="minorHAnsi" w:hAnsiTheme="minorHAnsi" w:cstheme="minorHAnsi"/>
          <w:sz w:val="22"/>
          <w:szCs w:val="22"/>
        </w:rPr>
        <w:t>L'éblouissement. Ce fut l'impression que j'éprouvai quand je lus Hélène Cadou pour la première fois. Une lumière nette vive se dégageait de ses poèmes. Une lumière de matin d'été qui vous surprend au sortir du clair-obscur de votre demeure. Et le bonheur de se mouvoir dans cette lumière.</w:t>
      </w:r>
    </w:p>
    <w:p w14:paraId="5D1F85A1" w14:textId="77777777" w:rsidR="003911E7" w:rsidRDefault="003911E7" w:rsidP="002E3E5C">
      <w:pPr>
        <w:spacing w:line="277" w:lineRule="exact"/>
        <w:jc w:val="both"/>
        <w:rPr>
          <w:rFonts w:asciiTheme="minorHAnsi" w:hAnsiTheme="minorHAnsi" w:cstheme="minorHAnsi"/>
          <w:sz w:val="22"/>
          <w:szCs w:val="22"/>
        </w:rPr>
      </w:pPr>
    </w:p>
    <w:p w14:paraId="2322FCB9" w14:textId="33567FCF" w:rsidR="00394440" w:rsidRPr="003911E7" w:rsidRDefault="00416425" w:rsidP="002E3E5C">
      <w:pPr>
        <w:spacing w:line="277" w:lineRule="exact"/>
        <w:jc w:val="both"/>
        <w:rPr>
          <w:rFonts w:asciiTheme="minorHAnsi" w:hAnsiTheme="minorHAnsi" w:cstheme="minorHAnsi"/>
          <w:sz w:val="22"/>
          <w:szCs w:val="22"/>
        </w:rPr>
      </w:pPr>
      <w:r w:rsidRPr="003911E7">
        <w:rPr>
          <w:rFonts w:asciiTheme="minorHAnsi" w:hAnsiTheme="minorHAnsi" w:cstheme="minorHAnsi"/>
          <w:sz w:val="22"/>
          <w:szCs w:val="22"/>
        </w:rPr>
        <w:t xml:space="preserve">Tout avait commencé par un malentendu. À la librairie </w:t>
      </w:r>
      <w:r w:rsidRPr="003911E7">
        <w:rPr>
          <w:rFonts w:asciiTheme="minorHAnsi" w:hAnsiTheme="minorHAnsi" w:cstheme="minorHAnsi"/>
          <w:i/>
          <w:iCs/>
          <w:sz w:val="22"/>
          <w:szCs w:val="22"/>
        </w:rPr>
        <w:t xml:space="preserve">Vent d'ouest à </w:t>
      </w:r>
      <w:r w:rsidRPr="003911E7">
        <w:rPr>
          <w:rFonts w:asciiTheme="minorHAnsi" w:hAnsiTheme="minorHAnsi" w:cstheme="minorHAnsi"/>
          <w:sz w:val="22"/>
          <w:szCs w:val="22"/>
        </w:rPr>
        <w:t xml:space="preserve">Nantes, j'avais découvert un petit volume de </w:t>
      </w:r>
      <w:r w:rsidRPr="003911E7">
        <w:rPr>
          <w:rFonts w:asciiTheme="minorHAnsi" w:hAnsiTheme="minorHAnsi" w:cstheme="minorHAnsi"/>
          <w:i/>
          <w:iCs/>
          <w:sz w:val="22"/>
          <w:szCs w:val="22"/>
        </w:rPr>
        <w:t>« Cadou »,</w:t>
      </w:r>
      <w:r w:rsidRPr="003911E7">
        <w:rPr>
          <w:rFonts w:asciiTheme="minorHAnsi" w:hAnsiTheme="minorHAnsi" w:cstheme="minorHAnsi"/>
          <w:sz w:val="22"/>
          <w:szCs w:val="22"/>
        </w:rPr>
        <w:t xml:space="preserve"> comme l'indiquait la couverture. La tranche donnait le titre </w:t>
      </w:r>
      <w:r w:rsidRPr="003911E7">
        <w:rPr>
          <w:rFonts w:asciiTheme="minorHAnsi" w:hAnsiTheme="minorHAnsi" w:cstheme="minorHAnsi"/>
          <w:i/>
          <w:iCs/>
          <w:sz w:val="22"/>
          <w:szCs w:val="22"/>
        </w:rPr>
        <w:t>En ce visage l</w:t>
      </w:r>
      <w:r w:rsidR="003911E7">
        <w:rPr>
          <w:rFonts w:asciiTheme="minorHAnsi" w:hAnsiTheme="minorHAnsi" w:cstheme="minorHAnsi"/>
          <w:i/>
          <w:iCs/>
          <w:sz w:val="22"/>
          <w:szCs w:val="22"/>
        </w:rPr>
        <w:t>’</w:t>
      </w:r>
      <w:r w:rsidRPr="003911E7">
        <w:rPr>
          <w:rFonts w:asciiTheme="minorHAnsi" w:hAnsiTheme="minorHAnsi" w:cstheme="minorHAnsi"/>
          <w:i/>
          <w:iCs/>
          <w:sz w:val="22"/>
          <w:szCs w:val="22"/>
        </w:rPr>
        <w:t xml:space="preserve">avenir. </w:t>
      </w:r>
      <w:r w:rsidRPr="003911E7">
        <w:rPr>
          <w:rFonts w:asciiTheme="minorHAnsi" w:hAnsiTheme="minorHAnsi" w:cstheme="minorHAnsi"/>
          <w:sz w:val="22"/>
          <w:szCs w:val="22"/>
        </w:rPr>
        <w:t xml:space="preserve">Des poèmes, constatai-je en feuilletant rapidement. Je ne connaissais pas ce titre et, ne possédant pas encore les </w:t>
      </w:r>
      <w:r w:rsidR="003911E7">
        <w:rPr>
          <w:rFonts w:asciiTheme="minorHAnsi" w:hAnsiTheme="minorHAnsi" w:cstheme="minorHAnsi"/>
          <w:i/>
          <w:iCs/>
          <w:sz w:val="22"/>
          <w:szCs w:val="22"/>
        </w:rPr>
        <w:t>œu</w:t>
      </w:r>
      <w:r w:rsidR="003911E7" w:rsidRPr="003911E7">
        <w:rPr>
          <w:rFonts w:asciiTheme="minorHAnsi" w:hAnsiTheme="minorHAnsi" w:cstheme="minorHAnsi"/>
          <w:i/>
          <w:iCs/>
          <w:sz w:val="22"/>
          <w:szCs w:val="22"/>
        </w:rPr>
        <w:t>vres</w:t>
      </w:r>
      <w:r w:rsidRPr="003911E7">
        <w:rPr>
          <w:rFonts w:asciiTheme="minorHAnsi" w:hAnsiTheme="minorHAnsi" w:cstheme="minorHAnsi"/>
          <w:i/>
          <w:iCs/>
          <w:sz w:val="22"/>
          <w:szCs w:val="22"/>
        </w:rPr>
        <w:t xml:space="preserve"> poétiques complètes, </w:t>
      </w:r>
      <w:r w:rsidRPr="003911E7">
        <w:rPr>
          <w:rFonts w:asciiTheme="minorHAnsi" w:hAnsiTheme="minorHAnsi" w:cstheme="minorHAnsi"/>
          <w:sz w:val="22"/>
          <w:szCs w:val="22"/>
        </w:rPr>
        <w:t xml:space="preserve">j'achetai en confiance — Cadou ayant été adolescent un des déclencheurs décisifs de ma vie avec la poésie. Ouvrant le livre un peu plus tard, je lus le nom d'Hélène Cadou et eus alors le sentiment de m'être fait avoir. J'avais oublié les deux poèmes lus quelques années auparavant dans </w:t>
      </w:r>
      <w:r w:rsidRPr="003911E7">
        <w:rPr>
          <w:rFonts w:asciiTheme="minorHAnsi" w:hAnsiTheme="minorHAnsi" w:cstheme="minorHAnsi"/>
          <w:i/>
          <w:iCs/>
          <w:sz w:val="22"/>
          <w:szCs w:val="22"/>
        </w:rPr>
        <w:t xml:space="preserve">Le livre d'or de la poésie contemporaine </w:t>
      </w:r>
      <w:r w:rsidRPr="003911E7">
        <w:rPr>
          <w:rFonts w:asciiTheme="minorHAnsi" w:hAnsiTheme="minorHAnsi" w:cstheme="minorHAnsi"/>
          <w:sz w:val="22"/>
          <w:szCs w:val="22"/>
        </w:rPr>
        <w:t xml:space="preserve">de Pierre Seghers. Dans ma tête, j'avais fait l'acquisition d'un ouvrage de René Guy Cadou et je me retrouvai avec un recueil d'Hélène Cadou. Par quel mystère le bandeau </w:t>
      </w:r>
      <w:r w:rsidRPr="003911E7">
        <w:rPr>
          <w:rFonts w:asciiTheme="minorHAnsi" w:hAnsiTheme="minorHAnsi" w:cstheme="minorHAnsi"/>
          <w:i/>
          <w:iCs/>
          <w:sz w:val="22"/>
          <w:szCs w:val="22"/>
        </w:rPr>
        <w:t xml:space="preserve">« </w:t>
      </w:r>
      <w:r w:rsidR="003911E7" w:rsidRPr="003911E7">
        <w:rPr>
          <w:rFonts w:asciiTheme="minorHAnsi" w:hAnsiTheme="minorHAnsi" w:cstheme="minorHAnsi"/>
          <w:i/>
          <w:iCs/>
          <w:sz w:val="22"/>
          <w:szCs w:val="22"/>
        </w:rPr>
        <w:t xml:space="preserve">Hélène Cadou </w:t>
      </w:r>
      <w:r w:rsidRPr="003911E7">
        <w:rPr>
          <w:rFonts w:asciiTheme="minorHAnsi" w:hAnsiTheme="minorHAnsi" w:cstheme="minorHAnsi"/>
          <w:i/>
          <w:iCs/>
          <w:sz w:val="22"/>
          <w:szCs w:val="22"/>
        </w:rPr>
        <w:t>— 2ème édition »</w:t>
      </w:r>
      <w:r w:rsidRPr="003911E7">
        <w:rPr>
          <w:rFonts w:asciiTheme="minorHAnsi" w:hAnsiTheme="minorHAnsi" w:cstheme="minorHAnsi"/>
          <w:sz w:val="22"/>
          <w:szCs w:val="22"/>
        </w:rPr>
        <w:t xml:space="preserve"> était-il resté à l'intérieur du volume ? Assez mécontent, je commençai ma lecture. Et de poème en poème, la méfiance céda la place à la surprise puis à la joie. La joie que l'on éprouve à la lecture d'un bon poète, d'un très bon poète, d'un excellent poète. J'étais ébahi : il y avait un deuxième Cadou dont la poésie valait celle de René Guy. J'avais cru la chose impossible. Et pourtant la poésie d'Hélène Cadou se situe à hauteur de celle de l'auteur de </w:t>
      </w:r>
      <w:r w:rsidRPr="003911E7">
        <w:rPr>
          <w:rFonts w:asciiTheme="minorHAnsi" w:hAnsiTheme="minorHAnsi" w:cstheme="minorHAnsi"/>
          <w:i/>
          <w:iCs/>
          <w:sz w:val="22"/>
          <w:szCs w:val="22"/>
        </w:rPr>
        <w:t xml:space="preserve">Pleine poitrine. </w:t>
      </w:r>
      <w:r w:rsidRPr="003911E7">
        <w:rPr>
          <w:rFonts w:asciiTheme="minorHAnsi" w:hAnsiTheme="minorHAnsi" w:cstheme="minorHAnsi"/>
          <w:sz w:val="22"/>
          <w:szCs w:val="22"/>
        </w:rPr>
        <w:t xml:space="preserve">Une poésie différente, avec sa voix propre, singulière, actuelle, dans une présence personnelle au monde et au langage. </w:t>
      </w:r>
      <w:r w:rsidRPr="003911E7">
        <w:rPr>
          <w:rFonts w:asciiTheme="minorHAnsi" w:hAnsiTheme="minorHAnsi" w:cstheme="minorHAnsi"/>
          <w:i/>
          <w:iCs/>
          <w:sz w:val="22"/>
          <w:szCs w:val="22"/>
        </w:rPr>
        <w:t>En ce visage l</w:t>
      </w:r>
      <w:r w:rsidR="003911E7">
        <w:rPr>
          <w:rFonts w:asciiTheme="minorHAnsi" w:hAnsiTheme="minorHAnsi" w:cstheme="minorHAnsi"/>
          <w:i/>
          <w:iCs/>
          <w:sz w:val="22"/>
          <w:szCs w:val="22"/>
        </w:rPr>
        <w:t>’</w:t>
      </w:r>
      <w:r w:rsidRPr="003911E7">
        <w:rPr>
          <w:rFonts w:asciiTheme="minorHAnsi" w:hAnsiTheme="minorHAnsi" w:cstheme="minorHAnsi"/>
          <w:i/>
          <w:iCs/>
          <w:sz w:val="22"/>
          <w:szCs w:val="22"/>
        </w:rPr>
        <w:t xml:space="preserve">avenir </w:t>
      </w:r>
      <w:r w:rsidRPr="003911E7">
        <w:rPr>
          <w:rFonts w:asciiTheme="minorHAnsi" w:hAnsiTheme="minorHAnsi" w:cstheme="minorHAnsi"/>
          <w:sz w:val="22"/>
          <w:szCs w:val="22"/>
        </w:rPr>
        <w:t xml:space="preserve">reste pour moi l'un des sommets d'une </w:t>
      </w:r>
      <w:r w:rsidR="003911E7" w:rsidRPr="003911E7">
        <w:rPr>
          <w:rFonts w:asciiTheme="minorHAnsi" w:hAnsiTheme="minorHAnsi" w:cstheme="minorHAnsi"/>
          <w:sz w:val="22"/>
          <w:szCs w:val="22"/>
        </w:rPr>
        <w:t>œuvre</w:t>
      </w:r>
      <w:r w:rsidRPr="003911E7">
        <w:rPr>
          <w:rFonts w:asciiTheme="minorHAnsi" w:hAnsiTheme="minorHAnsi" w:cstheme="minorHAnsi"/>
          <w:sz w:val="22"/>
          <w:szCs w:val="22"/>
        </w:rPr>
        <w:t xml:space="preserve"> qui en comporte plus d'un.</w:t>
      </w:r>
    </w:p>
    <w:p w14:paraId="684690FE" w14:textId="77777777" w:rsidR="003911E7" w:rsidRDefault="003911E7" w:rsidP="002E3E5C">
      <w:pPr>
        <w:spacing w:line="277" w:lineRule="exact"/>
        <w:jc w:val="both"/>
        <w:rPr>
          <w:rFonts w:asciiTheme="minorHAnsi" w:hAnsiTheme="minorHAnsi" w:cstheme="minorHAnsi"/>
          <w:sz w:val="22"/>
          <w:szCs w:val="22"/>
        </w:rPr>
      </w:pPr>
    </w:p>
    <w:p w14:paraId="1046056C" w14:textId="796AE225" w:rsidR="00394440" w:rsidRPr="003911E7" w:rsidRDefault="00416425" w:rsidP="002E3E5C">
      <w:pPr>
        <w:spacing w:line="277" w:lineRule="exact"/>
        <w:jc w:val="both"/>
        <w:rPr>
          <w:rFonts w:asciiTheme="minorHAnsi" w:hAnsiTheme="minorHAnsi" w:cstheme="minorHAnsi"/>
          <w:sz w:val="22"/>
          <w:szCs w:val="22"/>
        </w:rPr>
      </w:pPr>
      <w:r w:rsidRPr="003911E7">
        <w:rPr>
          <w:rFonts w:asciiTheme="minorHAnsi" w:hAnsiTheme="minorHAnsi" w:cstheme="minorHAnsi"/>
          <w:sz w:val="22"/>
          <w:szCs w:val="22"/>
        </w:rPr>
        <w:t xml:space="preserve">Il est un autre livre qui revêt à mes yeux une valeur particulière tant littéraire que symbolique. Il s'agit de </w:t>
      </w:r>
      <w:r w:rsidRPr="003911E7">
        <w:rPr>
          <w:rFonts w:asciiTheme="minorHAnsi" w:hAnsiTheme="minorHAnsi" w:cstheme="minorHAnsi"/>
          <w:i/>
          <w:iCs/>
          <w:sz w:val="22"/>
          <w:szCs w:val="22"/>
        </w:rPr>
        <w:t xml:space="preserve">Retour à </w:t>
      </w:r>
      <w:r w:rsidR="003911E7">
        <w:rPr>
          <w:rFonts w:asciiTheme="minorHAnsi" w:hAnsiTheme="minorHAnsi" w:cstheme="minorHAnsi"/>
          <w:i/>
          <w:iCs/>
          <w:sz w:val="22"/>
          <w:szCs w:val="22"/>
        </w:rPr>
        <w:t>l’été</w:t>
      </w:r>
      <w:r w:rsidRPr="003911E7">
        <w:rPr>
          <w:rFonts w:asciiTheme="minorHAnsi" w:hAnsiTheme="minorHAnsi" w:cstheme="minorHAnsi"/>
          <w:i/>
          <w:iCs/>
          <w:sz w:val="22"/>
          <w:szCs w:val="22"/>
        </w:rPr>
        <w:t xml:space="preserve"> </w:t>
      </w:r>
      <w:r w:rsidRPr="003911E7">
        <w:rPr>
          <w:rFonts w:asciiTheme="minorHAnsi" w:hAnsiTheme="minorHAnsi" w:cstheme="minorHAnsi"/>
          <w:sz w:val="22"/>
          <w:szCs w:val="22"/>
        </w:rPr>
        <w:t xml:space="preserve">publié en 1993 en coédition Maison de poésie-Éditions </w:t>
      </w:r>
      <w:proofErr w:type="spellStart"/>
      <w:r w:rsidRPr="003911E7">
        <w:rPr>
          <w:rFonts w:asciiTheme="minorHAnsi" w:hAnsiTheme="minorHAnsi" w:cstheme="minorHAnsi"/>
          <w:sz w:val="22"/>
          <w:szCs w:val="22"/>
        </w:rPr>
        <w:t>Serpenoise</w:t>
      </w:r>
      <w:proofErr w:type="spellEnd"/>
      <w:r w:rsidRPr="003911E7">
        <w:rPr>
          <w:rFonts w:asciiTheme="minorHAnsi" w:hAnsiTheme="minorHAnsi" w:cstheme="minorHAnsi"/>
          <w:sz w:val="22"/>
          <w:szCs w:val="22"/>
        </w:rPr>
        <w:t xml:space="preserve">-Presses Universitaires de Nancy. Quelque temps auparavant, par amitié pour son directeur Jacques </w:t>
      </w:r>
      <w:proofErr w:type="spellStart"/>
      <w:r w:rsidRPr="003911E7">
        <w:rPr>
          <w:rFonts w:asciiTheme="minorHAnsi" w:hAnsiTheme="minorHAnsi" w:cstheme="minorHAnsi"/>
          <w:sz w:val="22"/>
          <w:szCs w:val="22"/>
        </w:rPr>
        <w:t>Charpentreau</w:t>
      </w:r>
      <w:proofErr w:type="spellEnd"/>
      <w:r w:rsidRPr="003911E7">
        <w:rPr>
          <w:rFonts w:asciiTheme="minorHAnsi" w:hAnsiTheme="minorHAnsi" w:cstheme="minorHAnsi"/>
          <w:sz w:val="22"/>
          <w:szCs w:val="22"/>
        </w:rPr>
        <w:t xml:space="preserve">, Hélène Cadou avait accepté de faire partie de la Maison de poésie de Paris — qu'il ne faut pas confondre avec la Maison de la poésie de Paris. Entre autres activités, cette maison faisait paraître une collection de livres de poésie, où l'on trouve des ouvrages de Luc </w:t>
      </w:r>
      <w:proofErr w:type="spellStart"/>
      <w:r w:rsidRPr="003911E7">
        <w:rPr>
          <w:rFonts w:asciiTheme="minorHAnsi" w:hAnsiTheme="minorHAnsi" w:cstheme="minorHAnsi"/>
          <w:sz w:val="22"/>
          <w:szCs w:val="22"/>
        </w:rPr>
        <w:t>Decaunes</w:t>
      </w:r>
      <w:proofErr w:type="spellEnd"/>
      <w:r w:rsidRPr="003911E7">
        <w:rPr>
          <w:rFonts w:asciiTheme="minorHAnsi" w:hAnsiTheme="minorHAnsi" w:cstheme="minorHAnsi"/>
          <w:sz w:val="22"/>
          <w:szCs w:val="22"/>
        </w:rPr>
        <w:t xml:space="preserve">, </w:t>
      </w:r>
      <w:r w:rsidR="003911E7">
        <w:rPr>
          <w:rFonts w:asciiTheme="minorHAnsi" w:hAnsiTheme="minorHAnsi" w:cstheme="minorHAnsi"/>
          <w:sz w:val="22"/>
          <w:szCs w:val="22"/>
        </w:rPr>
        <w:t>J</w:t>
      </w:r>
      <w:r w:rsidRPr="003911E7">
        <w:rPr>
          <w:rFonts w:asciiTheme="minorHAnsi" w:hAnsiTheme="minorHAnsi" w:cstheme="minorHAnsi"/>
          <w:sz w:val="22"/>
          <w:szCs w:val="22"/>
        </w:rPr>
        <w:t xml:space="preserve">ean </w:t>
      </w:r>
      <w:proofErr w:type="spellStart"/>
      <w:r w:rsidRPr="003911E7">
        <w:rPr>
          <w:rFonts w:asciiTheme="minorHAnsi" w:hAnsiTheme="minorHAnsi" w:cstheme="minorHAnsi"/>
          <w:sz w:val="22"/>
          <w:szCs w:val="22"/>
        </w:rPr>
        <w:t>Lestavel</w:t>
      </w:r>
      <w:proofErr w:type="spellEnd"/>
      <w:r w:rsidRPr="003911E7">
        <w:rPr>
          <w:rFonts w:asciiTheme="minorHAnsi" w:hAnsiTheme="minorHAnsi" w:cstheme="minorHAnsi"/>
          <w:sz w:val="22"/>
          <w:szCs w:val="22"/>
        </w:rPr>
        <w:t xml:space="preserve">, Bernard Lorraine ou Jean-Luc Moreau. Et en 1992, la réédition de </w:t>
      </w:r>
      <w:r w:rsidRPr="003911E7">
        <w:rPr>
          <w:rFonts w:asciiTheme="minorHAnsi" w:hAnsiTheme="minorHAnsi" w:cstheme="minorHAnsi"/>
          <w:i/>
          <w:iCs/>
          <w:sz w:val="22"/>
          <w:szCs w:val="22"/>
        </w:rPr>
        <w:t>Louisfert-en</w:t>
      </w:r>
      <w:r w:rsidR="003911E7">
        <w:rPr>
          <w:rFonts w:asciiTheme="minorHAnsi" w:hAnsiTheme="minorHAnsi" w:cstheme="minorHAnsi"/>
          <w:i/>
          <w:iCs/>
          <w:sz w:val="22"/>
          <w:szCs w:val="22"/>
        </w:rPr>
        <w:t xml:space="preserve"> </w:t>
      </w:r>
      <w:r w:rsidRPr="003911E7">
        <w:rPr>
          <w:rFonts w:asciiTheme="minorHAnsi" w:hAnsiTheme="minorHAnsi" w:cstheme="minorHAnsi"/>
          <w:i/>
          <w:iCs/>
          <w:sz w:val="22"/>
          <w:szCs w:val="22"/>
        </w:rPr>
        <w:t xml:space="preserve">poésie </w:t>
      </w:r>
      <w:r w:rsidRPr="003911E7">
        <w:rPr>
          <w:rFonts w:asciiTheme="minorHAnsi" w:hAnsiTheme="minorHAnsi" w:cstheme="minorHAnsi"/>
          <w:sz w:val="22"/>
          <w:szCs w:val="22"/>
        </w:rPr>
        <w:t xml:space="preserve">de Michel </w:t>
      </w:r>
      <w:proofErr w:type="spellStart"/>
      <w:r w:rsidRPr="003911E7">
        <w:rPr>
          <w:rFonts w:asciiTheme="minorHAnsi" w:hAnsiTheme="minorHAnsi" w:cstheme="minorHAnsi"/>
          <w:sz w:val="22"/>
          <w:szCs w:val="22"/>
        </w:rPr>
        <w:t>Manoll</w:t>
      </w:r>
      <w:proofErr w:type="spellEnd"/>
      <w:r w:rsidRPr="003911E7">
        <w:rPr>
          <w:rFonts w:asciiTheme="minorHAnsi" w:hAnsiTheme="minorHAnsi" w:cstheme="minorHAnsi"/>
          <w:sz w:val="22"/>
          <w:szCs w:val="22"/>
        </w:rPr>
        <w:t xml:space="preserve">. </w:t>
      </w:r>
      <w:r w:rsidR="003911E7">
        <w:rPr>
          <w:rFonts w:asciiTheme="minorHAnsi" w:hAnsiTheme="minorHAnsi" w:cstheme="minorHAnsi"/>
          <w:sz w:val="22"/>
          <w:szCs w:val="22"/>
        </w:rPr>
        <w:t>Il</w:t>
      </w:r>
      <w:r w:rsidRPr="003911E7">
        <w:rPr>
          <w:rFonts w:asciiTheme="minorHAnsi" w:hAnsiTheme="minorHAnsi" w:cstheme="minorHAnsi"/>
          <w:sz w:val="22"/>
          <w:szCs w:val="22"/>
        </w:rPr>
        <w:t xml:space="preserve"> y a une logique éditoriale dans la parution l'année suivante de </w:t>
      </w:r>
      <w:r w:rsidRPr="003911E7">
        <w:rPr>
          <w:rFonts w:asciiTheme="minorHAnsi" w:hAnsiTheme="minorHAnsi" w:cstheme="minorHAnsi"/>
          <w:i/>
          <w:iCs/>
          <w:sz w:val="22"/>
          <w:szCs w:val="22"/>
        </w:rPr>
        <w:t>Retour à l</w:t>
      </w:r>
      <w:r w:rsidR="003911E7">
        <w:rPr>
          <w:rFonts w:asciiTheme="minorHAnsi" w:hAnsiTheme="minorHAnsi" w:cstheme="minorHAnsi"/>
          <w:i/>
          <w:iCs/>
          <w:sz w:val="22"/>
          <w:szCs w:val="22"/>
        </w:rPr>
        <w:t>’</w:t>
      </w:r>
      <w:r w:rsidRPr="003911E7">
        <w:rPr>
          <w:rFonts w:asciiTheme="minorHAnsi" w:hAnsiTheme="minorHAnsi" w:cstheme="minorHAnsi"/>
          <w:i/>
          <w:iCs/>
          <w:sz w:val="22"/>
          <w:szCs w:val="22"/>
        </w:rPr>
        <w:t xml:space="preserve">été, </w:t>
      </w:r>
      <w:r w:rsidRPr="003911E7">
        <w:rPr>
          <w:rFonts w:asciiTheme="minorHAnsi" w:hAnsiTheme="minorHAnsi" w:cstheme="minorHAnsi"/>
          <w:sz w:val="22"/>
          <w:szCs w:val="22"/>
        </w:rPr>
        <w:t xml:space="preserve">qui pourrait s'appeler </w:t>
      </w:r>
      <w:r w:rsidRPr="003911E7">
        <w:rPr>
          <w:rFonts w:asciiTheme="minorHAnsi" w:hAnsiTheme="minorHAnsi" w:cstheme="minorHAnsi"/>
          <w:i/>
          <w:iCs/>
          <w:sz w:val="22"/>
          <w:szCs w:val="22"/>
        </w:rPr>
        <w:t>« Retour à Louisfert ».</w:t>
      </w:r>
    </w:p>
    <w:p w14:paraId="0C49A847" w14:textId="77777777" w:rsidR="003911E7" w:rsidRDefault="003911E7" w:rsidP="002E3E5C">
      <w:pPr>
        <w:spacing w:line="276" w:lineRule="exact"/>
        <w:jc w:val="both"/>
        <w:rPr>
          <w:rFonts w:asciiTheme="minorHAnsi" w:hAnsiTheme="minorHAnsi" w:cstheme="minorHAnsi"/>
          <w:sz w:val="22"/>
          <w:szCs w:val="22"/>
        </w:rPr>
      </w:pPr>
    </w:p>
    <w:p w14:paraId="75B152B0" w14:textId="02BA9B10" w:rsidR="00394440" w:rsidRPr="003911E7" w:rsidRDefault="00416425" w:rsidP="002E3E5C">
      <w:pPr>
        <w:spacing w:line="276" w:lineRule="exact"/>
        <w:jc w:val="both"/>
        <w:rPr>
          <w:rFonts w:asciiTheme="minorHAnsi" w:hAnsiTheme="minorHAnsi" w:cstheme="minorHAnsi"/>
          <w:sz w:val="22"/>
          <w:szCs w:val="22"/>
        </w:rPr>
      </w:pPr>
      <w:r w:rsidRPr="003911E7">
        <w:rPr>
          <w:rFonts w:asciiTheme="minorHAnsi" w:hAnsiTheme="minorHAnsi" w:cstheme="minorHAnsi"/>
          <w:sz w:val="22"/>
          <w:szCs w:val="22"/>
        </w:rPr>
        <w:t>On ne peut manquer d'évoquer ici les circonstances d'écriture de ce livre. Depuis combien d'années Hélène Cadou souhaitait-elle revenir à Louisfert ? Un premier projet de retour échoua quand le conseil municipal ne vota pas, à une voix près, le budget de réhabilitation de la maison d'école — alors désaffectée. Ce n'est qu'</w:t>
      </w:r>
      <w:r w:rsidR="003911E7">
        <w:rPr>
          <w:rFonts w:asciiTheme="minorHAnsi" w:hAnsiTheme="minorHAnsi" w:cstheme="minorHAnsi"/>
          <w:sz w:val="22"/>
          <w:szCs w:val="22"/>
        </w:rPr>
        <w:t>à</w:t>
      </w:r>
      <w:r w:rsidRPr="003911E7">
        <w:rPr>
          <w:rFonts w:asciiTheme="minorHAnsi" w:hAnsiTheme="minorHAnsi" w:cstheme="minorHAnsi"/>
          <w:sz w:val="22"/>
          <w:szCs w:val="22"/>
        </w:rPr>
        <w:t xml:space="preserve"> la fin des années quatre-vingt que la chose devint envisageable, sous l'impulsion d'une</w:t>
      </w:r>
      <w:r w:rsidR="003911E7">
        <w:rPr>
          <w:rFonts w:asciiTheme="minorHAnsi" w:hAnsiTheme="minorHAnsi" w:cstheme="minorHAnsi"/>
          <w:sz w:val="22"/>
          <w:szCs w:val="22"/>
        </w:rPr>
        <w:t xml:space="preserve"> </w:t>
      </w:r>
      <w:r w:rsidRPr="003911E7">
        <w:rPr>
          <w:rFonts w:asciiTheme="minorHAnsi" w:hAnsiTheme="minorHAnsi" w:cstheme="minorHAnsi"/>
          <w:sz w:val="22"/>
          <w:szCs w:val="22"/>
        </w:rPr>
        <w:t xml:space="preserve">conjuration d'amis d'Hélène Cadou, de la sous-préfète de Châteaubriant, madame Chassagne, et du maire de Louisfert monsieur </w:t>
      </w:r>
      <w:proofErr w:type="spellStart"/>
      <w:r w:rsidRPr="003911E7">
        <w:rPr>
          <w:rFonts w:asciiTheme="minorHAnsi" w:hAnsiTheme="minorHAnsi" w:cstheme="minorHAnsi"/>
          <w:sz w:val="22"/>
          <w:szCs w:val="22"/>
        </w:rPr>
        <w:t>Ledevin</w:t>
      </w:r>
      <w:proofErr w:type="spellEnd"/>
      <w:r w:rsidRPr="003911E7">
        <w:rPr>
          <w:rFonts w:asciiTheme="minorHAnsi" w:hAnsiTheme="minorHAnsi" w:cstheme="minorHAnsi"/>
          <w:sz w:val="22"/>
          <w:szCs w:val="22"/>
        </w:rPr>
        <w:t xml:space="preserve">. Le montage financier se fit avec la Direction Régionale des Affaires Culturelles, dans laquelle monsieur Richard joua un rôle de poids. Une </w:t>
      </w:r>
      <w:r w:rsidRPr="003911E7">
        <w:rPr>
          <w:rFonts w:asciiTheme="minorHAnsi" w:hAnsiTheme="minorHAnsi" w:cstheme="minorHAnsi"/>
          <w:i/>
          <w:iCs/>
          <w:sz w:val="22"/>
          <w:szCs w:val="22"/>
        </w:rPr>
        <w:t xml:space="preserve">Association de la Demeure de René Guy Cadou </w:t>
      </w:r>
      <w:r w:rsidRPr="003911E7">
        <w:rPr>
          <w:rFonts w:asciiTheme="minorHAnsi" w:hAnsiTheme="minorHAnsi" w:cstheme="minorHAnsi"/>
          <w:sz w:val="22"/>
          <w:szCs w:val="22"/>
        </w:rPr>
        <w:t xml:space="preserve">fut alors créée, dont je fus élu président. Nous préparâmes l'ouverture au public de ce qui s'appelait désormais la </w:t>
      </w:r>
      <w:r w:rsidRPr="003911E7">
        <w:rPr>
          <w:rFonts w:asciiTheme="minorHAnsi" w:hAnsiTheme="minorHAnsi" w:cstheme="minorHAnsi"/>
          <w:i/>
          <w:iCs/>
          <w:sz w:val="22"/>
          <w:szCs w:val="22"/>
        </w:rPr>
        <w:t>« Demeure de René Guy Cadou ».</w:t>
      </w:r>
      <w:r w:rsidRPr="003911E7">
        <w:rPr>
          <w:rFonts w:asciiTheme="minorHAnsi" w:hAnsiTheme="minorHAnsi" w:cstheme="minorHAnsi"/>
          <w:sz w:val="22"/>
          <w:szCs w:val="22"/>
        </w:rPr>
        <w:t xml:space="preserve"> L'inauguration eut lieu le 18 juin 1993. Hélène Cadou vécut, me semble-t-il, ce retour à Louisfert comme la fin d'un exil. En haut de la tour où elle vivait à Orléans, rue des Roseraies, elle avait conservé meubles, livres, manuscrits en attente d'un ou plusieurs lieux qui les accueilleraient. Ce furent la </w:t>
      </w:r>
      <w:r w:rsidRPr="003911E7">
        <w:rPr>
          <w:rFonts w:asciiTheme="minorHAnsi" w:hAnsiTheme="minorHAnsi" w:cstheme="minorHAnsi"/>
          <w:i/>
          <w:iCs/>
          <w:sz w:val="22"/>
          <w:szCs w:val="22"/>
        </w:rPr>
        <w:t>« Demeure</w:t>
      </w:r>
      <w:r w:rsidR="003911E7">
        <w:rPr>
          <w:rFonts w:asciiTheme="minorHAnsi" w:hAnsiTheme="minorHAnsi" w:cstheme="minorHAnsi"/>
          <w:i/>
          <w:iCs/>
          <w:sz w:val="22"/>
          <w:szCs w:val="22"/>
        </w:rPr>
        <w:t xml:space="preserve"> </w:t>
      </w:r>
      <w:r w:rsidRPr="003911E7">
        <w:rPr>
          <w:rFonts w:asciiTheme="minorHAnsi" w:hAnsiTheme="minorHAnsi" w:cstheme="minorHAnsi"/>
          <w:i/>
          <w:iCs/>
          <w:sz w:val="22"/>
          <w:szCs w:val="22"/>
        </w:rPr>
        <w:t>»</w:t>
      </w:r>
      <w:r w:rsidRPr="003911E7">
        <w:rPr>
          <w:rFonts w:asciiTheme="minorHAnsi" w:hAnsiTheme="minorHAnsi" w:cstheme="minorHAnsi"/>
          <w:sz w:val="22"/>
          <w:szCs w:val="22"/>
        </w:rPr>
        <w:t xml:space="preserve"> et le </w:t>
      </w:r>
      <w:r w:rsidRPr="003911E7">
        <w:rPr>
          <w:rFonts w:asciiTheme="minorHAnsi" w:hAnsiTheme="minorHAnsi" w:cstheme="minorHAnsi"/>
          <w:i/>
          <w:iCs/>
          <w:sz w:val="22"/>
          <w:szCs w:val="22"/>
        </w:rPr>
        <w:t xml:space="preserve">« Centre René Guy Cadou » </w:t>
      </w:r>
      <w:r w:rsidRPr="003911E7">
        <w:rPr>
          <w:rFonts w:asciiTheme="minorHAnsi" w:hAnsiTheme="minorHAnsi" w:cstheme="minorHAnsi"/>
          <w:sz w:val="22"/>
          <w:szCs w:val="22"/>
        </w:rPr>
        <w:t>à Nantes.</w:t>
      </w:r>
    </w:p>
    <w:p w14:paraId="39C42180" w14:textId="77777777" w:rsidR="003911E7" w:rsidRDefault="003911E7" w:rsidP="002E3E5C">
      <w:pPr>
        <w:spacing w:line="277" w:lineRule="exact"/>
        <w:jc w:val="both"/>
        <w:rPr>
          <w:rFonts w:asciiTheme="minorHAnsi" w:hAnsiTheme="minorHAnsi" w:cstheme="minorHAnsi"/>
          <w:sz w:val="22"/>
          <w:szCs w:val="22"/>
        </w:rPr>
      </w:pPr>
    </w:p>
    <w:p w14:paraId="2EBE117D" w14:textId="4BDB5E79" w:rsidR="00394440" w:rsidRPr="003911E7" w:rsidRDefault="00416425" w:rsidP="002E3E5C">
      <w:pPr>
        <w:spacing w:line="277" w:lineRule="exact"/>
        <w:jc w:val="both"/>
        <w:rPr>
          <w:rFonts w:asciiTheme="minorHAnsi" w:hAnsiTheme="minorHAnsi" w:cstheme="minorHAnsi"/>
          <w:sz w:val="22"/>
          <w:szCs w:val="22"/>
        </w:rPr>
      </w:pPr>
      <w:r w:rsidRPr="003911E7">
        <w:rPr>
          <w:rFonts w:asciiTheme="minorHAnsi" w:hAnsiTheme="minorHAnsi" w:cstheme="minorHAnsi"/>
          <w:sz w:val="22"/>
          <w:szCs w:val="22"/>
        </w:rPr>
        <w:t>Mais le retour à Louisfert, rêvé, désiré, voulu ne se fait pas sans inquiétude. Ce qui à travers les années était un songe, cette demeure qui</w:t>
      </w:r>
    </w:p>
    <w:p w14:paraId="4CB1C373" w14:textId="77777777" w:rsidR="00394440" w:rsidRPr="003911E7" w:rsidRDefault="00416425" w:rsidP="002E3E5C">
      <w:pPr>
        <w:spacing w:line="254" w:lineRule="exact"/>
        <w:rPr>
          <w:rFonts w:asciiTheme="minorHAnsi" w:hAnsiTheme="minorHAnsi" w:cstheme="minorHAnsi"/>
          <w:i/>
          <w:iCs/>
          <w:sz w:val="22"/>
          <w:szCs w:val="22"/>
        </w:rPr>
      </w:pPr>
      <w:r w:rsidRPr="003911E7">
        <w:rPr>
          <w:rFonts w:asciiTheme="minorHAnsi" w:hAnsiTheme="minorHAnsi" w:cstheme="minorHAnsi"/>
          <w:i/>
          <w:iCs/>
          <w:sz w:val="22"/>
          <w:szCs w:val="22"/>
        </w:rPr>
        <w:lastRenderedPageBreak/>
        <w:t>S'étageait</w:t>
      </w:r>
    </w:p>
    <w:p w14:paraId="5AA3E0DA" w14:textId="77777777" w:rsidR="00394440" w:rsidRPr="003911E7" w:rsidRDefault="00416425" w:rsidP="002E3E5C">
      <w:pPr>
        <w:spacing w:line="254" w:lineRule="exact"/>
        <w:rPr>
          <w:rFonts w:asciiTheme="minorHAnsi" w:hAnsiTheme="minorHAnsi" w:cstheme="minorHAnsi"/>
          <w:i/>
          <w:iCs/>
          <w:sz w:val="22"/>
          <w:szCs w:val="22"/>
        </w:rPr>
      </w:pPr>
      <w:r w:rsidRPr="003911E7">
        <w:rPr>
          <w:rFonts w:asciiTheme="minorHAnsi" w:hAnsiTheme="minorHAnsi" w:cstheme="minorHAnsi"/>
          <w:i/>
          <w:iCs/>
          <w:sz w:val="22"/>
          <w:szCs w:val="22"/>
        </w:rPr>
        <w:t>Là-bas</w:t>
      </w:r>
    </w:p>
    <w:p w14:paraId="5BF5EF60" w14:textId="77777777" w:rsidR="00394440" w:rsidRPr="003911E7" w:rsidRDefault="00416425" w:rsidP="002E3E5C">
      <w:pPr>
        <w:spacing w:line="254" w:lineRule="exact"/>
        <w:rPr>
          <w:rFonts w:asciiTheme="minorHAnsi" w:hAnsiTheme="minorHAnsi" w:cstheme="minorHAnsi"/>
          <w:i/>
          <w:iCs/>
          <w:sz w:val="22"/>
          <w:szCs w:val="22"/>
        </w:rPr>
      </w:pPr>
      <w:r w:rsidRPr="003911E7">
        <w:rPr>
          <w:rFonts w:asciiTheme="minorHAnsi" w:hAnsiTheme="minorHAnsi" w:cstheme="minorHAnsi"/>
          <w:i/>
          <w:iCs/>
          <w:sz w:val="22"/>
          <w:szCs w:val="22"/>
        </w:rPr>
        <w:t>Dans le soleil</w:t>
      </w:r>
    </w:p>
    <w:p w14:paraId="04ED0A19" w14:textId="77777777" w:rsidR="00394440" w:rsidRPr="003911E7" w:rsidRDefault="00416425" w:rsidP="002E3E5C">
      <w:pPr>
        <w:spacing w:line="277" w:lineRule="exact"/>
        <w:jc w:val="both"/>
        <w:rPr>
          <w:rFonts w:asciiTheme="minorHAnsi" w:hAnsiTheme="minorHAnsi" w:cstheme="minorHAnsi"/>
          <w:sz w:val="22"/>
          <w:szCs w:val="22"/>
        </w:rPr>
      </w:pPr>
      <w:proofErr w:type="gramStart"/>
      <w:r w:rsidRPr="003911E7">
        <w:rPr>
          <w:rFonts w:asciiTheme="minorHAnsi" w:hAnsiTheme="minorHAnsi" w:cstheme="minorHAnsi"/>
          <w:sz w:val="22"/>
          <w:szCs w:val="22"/>
        </w:rPr>
        <w:t>allait</w:t>
      </w:r>
      <w:proofErr w:type="gramEnd"/>
      <w:r w:rsidRPr="003911E7">
        <w:rPr>
          <w:rFonts w:asciiTheme="minorHAnsi" w:hAnsiTheme="minorHAnsi" w:cstheme="minorHAnsi"/>
          <w:sz w:val="22"/>
          <w:szCs w:val="22"/>
        </w:rPr>
        <w:t xml:space="preserve"> devenir réalité, présence immédiate. La mémoire n'avait-elle pas construit un objet qui n'existait pas ?</w:t>
      </w:r>
    </w:p>
    <w:p w14:paraId="14A91ADB" w14:textId="77777777" w:rsidR="00394440" w:rsidRPr="003911E7" w:rsidRDefault="00416425" w:rsidP="002E3E5C">
      <w:pPr>
        <w:spacing w:line="254" w:lineRule="exact"/>
        <w:rPr>
          <w:rFonts w:asciiTheme="minorHAnsi" w:hAnsiTheme="minorHAnsi" w:cstheme="minorHAnsi"/>
          <w:i/>
          <w:iCs/>
          <w:sz w:val="22"/>
          <w:szCs w:val="22"/>
        </w:rPr>
      </w:pPr>
      <w:r w:rsidRPr="003911E7">
        <w:rPr>
          <w:rFonts w:asciiTheme="minorHAnsi" w:hAnsiTheme="minorHAnsi" w:cstheme="minorHAnsi"/>
          <w:i/>
          <w:iCs/>
          <w:sz w:val="22"/>
          <w:szCs w:val="22"/>
        </w:rPr>
        <w:t>On avait gravi</w:t>
      </w:r>
    </w:p>
    <w:p w14:paraId="3677F8C2" w14:textId="77777777" w:rsidR="00394440" w:rsidRPr="003911E7" w:rsidRDefault="00416425" w:rsidP="002E3E5C">
      <w:pPr>
        <w:spacing w:line="247" w:lineRule="exact"/>
        <w:rPr>
          <w:rFonts w:asciiTheme="minorHAnsi" w:hAnsiTheme="minorHAnsi" w:cstheme="minorHAnsi"/>
          <w:i/>
          <w:iCs/>
          <w:sz w:val="22"/>
          <w:szCs w:val="22"/>
        </w:rPr>
      </w:pPr>
      <w:r w:rsidRPr="003911E7">
        <w:rPr>
          <w:rFonts w:asciiTheme="minorHAnsi" w:hAnsiTheme="minorHAnsi" w:cstheme="minorHAnsi"/>
          <w:i/>
          <w:iCs/>
          <w:sz w:val="22"/>
          <w:szCs w:val="22"/>
        </w:rPr>
        <w:t>Tant de fois</w:t>
      </w:r>
    </w:p>
    <w:p w14:paraId="1071AB6E" w14:textId="4C8DCB18" w:rsidR="00394440" w:rsidRDefault="00416425" w:rsidP="002E3E5C">
      <w:pPr>
        <w:spacing w:line="254" w:lineRule="exact"/>
        <w:rPr>
          <w:rFonts w:asciiTheme="minorHAnsi" w:hAnsiTheme="minorHAnsi" w:cstheme="minorHAnsi"/>
          <w:i/>
          <w:iCs/>
          <w:sz w:val="22"/>
          <w:szCs w:val="22"/>
          <w:lang w:val="ru-RU" w:eastAsia="ru-RU"/>
        </w:rPr>
      </w:pPr>
      <w:r w:rsidRPr="003911E7">
        <w:rPr>
          <w:rFonts w:asciiTheme="minorHAnsi" w:hAnsiTheme="minorHAnsi" w:cstheme="minorHAnsi"/>
          <w:i/>
          <w:iCs/>
          <w:sz w:val="22"/>
          <w:szCs w:val="22"/>
        </w:rPr>
        <w:t>Les échelles de la mémoire</w:t>
      </w:r>
    </w:p>
    <w:p w14:paraId="76B52963" w14:textId="77777777" w:rsidR="003911E7" w:rsidRPr="003911E7" w:rsidRDefault="003911E7" w:rsidP="002E3E5C">
      <w:pPr>
        <w:spacing w:line="254" w:lineRule="exact"/>
        <w:rPr>
          <w:rFonts w:asciiTheme="minorHAnsi" w:hAnsiTheme="minorHAnsi" w:cstheme="minorHAnsi"/>
          <w:i/>
          <w:iCs/>
          <w:sz w:val="22"/>
          <w:szCs w:val="22"/>
          <w:lang w:val="ru-RU" w:eastAsia="ru-RU"/>
        </w:rPr>
      </w:pPr>
    </w:p>
    <w:p w14:paraId="73CA4B70" w14:textId="77777777" w:rsidR="00394440" w:rsidRPr="003911E7" w:rsidRDefault="00416425" w:rsidP="002E3E5C">
      <w:pPr>
        <w:spacing w:line="277" w:lineRule="exact"/>
        <w:jc w:val="both"/>
        <w:rPr>
          <w:rFonts w:asciiTheme="minorHAnsi" w:hAnsiTheme="minorHAnsi" w:cstheme="minorHAnsi"/>
          <w:sz w:val="22"/>
          <w:szCs w:val="22"/>
        </w:rPr>
      </w:pPr>
      <w:r w:rsidRPr="003911E7">
        <w:rPr>
          <w:rFonts w:asciiTheme="minorHAnsi" w:hAnsiTheme="minorHAnsi" w:cstheme="minorHAnsi"/>
          <w:sz w:val="22"/>
          <w:szCs w:val="22"/>
        </w:rPr>
        <w:t>Au moment de quitter une vie comme entre parenthèse, loin de Louisfert, beaucoup d'interrogations se font jour :</w:t>
      </w:r>
    </w:p>
    <w:p w14:paraId="31E4CB06" w14:textId="77777777" w:rsidR="002E3E5C" w:rsidRDefault="002E3E5C" w:rsidP="002E3E5C">
      <w:pPr>
        <w:spacing w:line="252" w:lineRule="exact"/>
        <w:rPr>
          <w:rFonts w:asciiTheme="minorHAnsi" w:hAnsiTheme="minorHAnsi" w:cstheme="minorHAnsi"/>
          <w:i/>
          <w:iCs/>
          <w:sz w:val="22"/>
          <w:szCs w:val="22"/>
        </w:rPr>
      </w:pPr>
    </w:p>
    <w:p w14:paraId="32BCF589" w14:textId="1E475717" w:rsidR="00394440" w:rsidRPr="003911E7" w:rsidRDefault="00416425" w:rsidP="002E3E5C">
      <w:pPr>
        <w:spacing w:line="252" w:lineRule="exact"/>
        <w:rPr>
          <w:rFonts w:asciiTheme="minorHAnsi" w:hAnsiTheme="minorHAnsi" w:cstheme="minorHAnsi"/>
          <w:i/>
          <w:iCs/>
          <w:sz w:val="22"/>
          <w:szCs w:val="22"/>
        </w:rPr>
      </w:pPr>
      <w:r w:rsidRPr="003911E7">
        <w:rPr>
          <w:rFonts w:asciiTheme="minorHAnsi" w:hAnsiTheme="minorHAnsi" w:cstheme="minorHAnsi"/>
          <w:i/>
          <w:iCs/>
          <w:sz w:val="22"/>
          <w:szCs w:val="22"/>
        </w:rPr>
        <w:t>Le cours du temps</w:t>
      </w:r>
      <w:r w:rsidRPr="003911E7">
        <w:rPr>
          <w:rFonts w:asciiTheme="minorHAnsi" w:hAnsiTheme="minorHAnsi" w:cstheme="minorHAnsi"/>
          <w:i/>
          <w:iCs/>
          <w:sz w:val="22"/>
          <w:szCs w:val="22"/>
        </w:rPr>
        <w:br/>
        <w:t>Peut-il reprendre ?</w:t>
      </w:r>
    </w:p>
    <w:p w14:paraId="0220763F" w14:textId="77777777" w:rsidR="002E3E5C" w:rsidRDefault="002E3E5C" w:rsidP="002E3E5C">
      <w:pPr>
        <w:spacing w:line="277" w:lineRule="exact"/>
        <w:jc w:val="both"/>
        <w:rPr>
          <w:rFonts w:asciiTheme="minorHAnsi" w:hAnsiTheme="minorHAnsi" w:cstheme="minorHAnsi"/>
          <w:sz w:val="22"/>
          <w:szCs w:val="22"/>
        </w:rPr>
      </w:pPr>
    </w:p>
    <w:p w14:paraId="16244756" w14:textId="314D6B77" w:rsidR="00394440" w:rsidRPr="003911E7" w:rsidRDefault="00416425" w:rsidP="002E3E5C">
      <w:pPr>
        <w:spacing w:line="277" w:lineRule="exact"/>
        <w:jc w:val="both"/>
        <w:rPr>
          <w:rFonts w:asciiTheme="minorHAnsi" w:hAnsiTheme="minorHAnsi" w:cstheme="minorHAnsi"/>
          <w:sz w:val="22"/>
          <w:szCs w:val="22"/>
        </w:rPr>
      </w:pPr>
      <w:r w:rsidRPr="003911E7">
        <w:rPr>
          <w:rFonts w:asciiTheme="minorHAnsi" w:hAnsiTheme="minorHAnsi" w:cstheme="minorHAnsi"/>
          <w:sz w:val="22"/>
          <w:szCs w:val="22"/>
        </w:rPr>
        <w:t xml:space="preserve">N'est-ce pas un leurre, une illusion ? avec laquelle on a vécu mais qui ne tiendra pas devant le présent. Surtout ce n'est pas tant de retrouver la demeure changée qui inquiète car </w:t>
      </w:r>
      <w:r w:rsidRPr="003911E7">
        <w:rPr>
          <w:rFonts w:asciiTheme="minorHAnsi" w:hAnsiTheme="minorHAnsi" w:cstheme="minorHAnsi"/>
          <w:i/>
          <w:iCs/>
          <w:sz w:val="22"/>
          <w:szCs w:val="22"/>
        </w:rPr>
        <w:t>« on s'activait dans la demeure »</w:t>
      </w:r>
      <w:r w:rsidRPr="003911E7">
        <w:rPr>
          <w:rFonts w:asciiTheme="minorHAnsi" w:hAnsiTheme="minorHAnsi" w:cstheme="minorHAnsi"/>
          <w:sz w:val="22"/>
          <w:szCs w:val="22"/>
        </w:rPr>
        <w:t xml:space="preserve"> et on lui assure </w:t>
      </w:r>
      <w:r w:rsidRPr="003911E7">
        <w:rPr>
          <w:rFonts w:asciiTheme="minorHAnsi" w:hAnsiTheme="minorHAnsi" w:cstheme="minorHAnsi"/>
          <w:i/>
          <w:iCs/>
          <w:sz w:val="22"/>
          <w:szCs w:val="22"/>
        </w:rPr>
        <w:t>«</w:t>
      </w:r>
      <w:r w:rsidR="003911E7" w:rsidRPr="003911E7">
        <w:rPr>
          <w:rFonts w:asciiTheme="minorHAnsi" w:hAnsiTheme="minorHAnsi" w:cstheme="minorHAnsi"/>
          <w:i/>
          <w:iCs/>
          <w:sz w:val="22"/>
          <w:szCs w:val="22"/>
        </w:rPr>
        <w:t xml:space="preserve"> </w:t>
      </w:r>
      <w:r w:rsidRPr="003911E7">
        <w:rPr>
          <w:rFonts w:asciiTheme="minorHAnsi" w:hAnsiTheme="minorHAnsi" w:cstheme="minorHAnsi"/>
          <w:i/>
          <w:iCs/>
          <w:sz w:val="22"/>
          <w:szCs w:val="22"/>
        </w:rPr>
        <w:t>Tout sera bien ».</w:t>
      </w:r>
      <w:r w:rsidRPr="003911E7">
        <w:rPr>
          <w:rFonts w:asciiTheme="minorHAnsi" w:hAnsiTheme="minorHAnsi" w:cstheme="minorHAnsi"/>
          <w:sz w:val="22"/>
          <w:szCs w:val="22"/>
        </w:rPr>
        <w:t xml:space="preserve"> Mais ce qui serait insupportable c'est que lui ne soit plus là. Et pas seulement son idée ou son image mais sa présence physique, son corps </w:t>
      </w:r>
      <w:r w:rsidRPr="003911E7">
        <w:rPr>
          <w:rFonts w:asciiTheme="minorHAnsi" w:hAnsiTheme="minorHAnsi" w:cstheme="minorHAnsi"/>
          <w:i/>
          <w:iCs/>
          <w:sz w:val="22"/>
          <w:szCs w:val="22"/>
        </w:rPr>
        <w:t xml:space="preserve">« Où seront tes mains/Ta voix » </w:t>
      </w:r>
      <w:r w:rsidRPr="003911E7">
        <w:rPr>
          <w:rFonts w:asciiTheme="minorHAnsi" w:hAnsiTheme="minorHAnsi" w:cstheme="minorHAnsi"/>
          <w:sz w:val="22"/>
          <w:szCs w:val="22"/>
        </w:rPr>
        <w:t xml:space="preserve">Son absence — </w:t>
      </w:r>
      <w:r w:rsidRPr="003911E7">
        <w:rPr>
          <w:rFonts w:asciiTheme="minorHAnsi" w:hAnsiTheme="minorHAnsi" w:cstheme="minorHAnsi"/>
          <w:i/>
          <w:iCs/>
          <w:sz w:val="22"/>
          <w:szCs w:val="22"/>
        </w:rPr>
        <w:t>« seras-tu là »</w:t>
      </w:r>
      <w:r w:rsidRPr="003911E7">
        <w:rPr>
          <w:rFonts w:asciiTheme="minorHAnsi" w:hAnsiTheme="minorHAnsi" w:cstheme="minorHAnsi"/>
          <w:sz w:val="22"/>
          <w:szCs w:val="22"/>
        </w:rPr>
        <w:t xml:space="preserve"> interroge-t-elle — serait synonyme de mort :</w:t>
      </w:r>
    </w:p>
    <w:p w14:paraId="683DD9C7" w14:textId="77777777" w:rsidR="002E3E5C" w:rsidRDefault="002E3E5C" w:rsidP="002E3E5C">
      <w:pPr>
        <w:spacing w:line="252" w:lineRule="exact"/>
        <w:rPr>
          <w:rFonts w:asciiTheme="minorHAnsi" w:hAnsiTheme="minorHAnsi" w:cstheme="minorHAnsi"/>
          <w:i/>
          <w:iCs/>
          <w:sz w:val="22"/>
          <w:szCs w:val="22"/>
        </w:rPr>
      </w:pPr>
    </w:p>
    <w:p w14:paraId="08D17B6C" w14:textId="32650356" w:rsidR="00394440" w:rsidRPr="003911E7" w:rsidRDefault="00416425" w:rsidP="002E3E5C">
      <w:pPr>
        <w:spacing w:line="252" w:lineRule="exact"/>
        <w:rPr>
          <w:rFonts w:asciiTheme="minorHAnsi" w:hAnsiTheme="minorHAnsi" w:cstheme="minorHAnsi"/>
          <w:i/>
          <w:iCs/>
          <w:sz w:val="22"/>
          <w:szCs w:val="22"/>
        </w:rPr>
      </w:pPr>
      <w:r w:rsidRPr="003911E7">
        <w:rPr>
          <w:rFonts w:asciiTheme="minorHAnsi" w:hAnsiTheme="minorHAnsi" w:cstheme="minorHAnsi"/>
          <w:i/>
          <w:iCs/>
          <w:sz w:val="22"/>
          <w:szCs w:val="22"/>
        </w:rPr>
        <w:t>Morte trois fois morte</w:t>
      </w:r>
    </w:p>
    <w:p w14:paraId="67789528" w14:textId="77777777" w:rsidR="00394440" w:rsidRPr="003911E7" w:rsidRDefault="00416425" w:rsidP="002E3E5C">
      <w:pPr>
        <w:spacing w:line="252" w:lineRule="exact"/>
        <w:rPr>
          <w:rFonts w:asciiTheme="minorHAnsi" w:hAnsiTheme="minorHAnsi" w:cstheme="minorHAnsi"/>
          <w:i/>
          <w:iCs/>
          <w:sz w:val="22"/>
          <w:szCs w:val="22"/>
        </w:rPr>
      </w:pPr>
      <w:r w:rsidRPr="003911E7">
        <w:rPr>
          <w:rFonts w:asciiTheme="minorHAnsi" w:hAnsiTheme="minorHAnsi" w:cstheme="minorHAnsi"/>
          <w:i/>
          <w:iCs/>
          <w:sz w:val="22"/>
          <w:szCs w:val="22"/>
        </w:rPr>
        <w:t>Si dans le jardin</w:t>
      </w:r>
    </w:p>
    <w:p w14:paraId="17FEFED8" w14:textId="77777777" w:rsidR="00394440" w:rsidRPr="003911E7" w:rsidRDefault="00416425" w:rsidP="002E3E5C">
      <w:pPr>
        <w:spacing w:line="252" w:lineRule="exact"/>
        <w:rPr>
          <w:rFonts w:asciiTheme="minorHAnsi" w:hAnsiTheme="minorHAnsi" w:cstheme="minorHAnsi"/>
          <w:i/>
          <w:iCs/>
          <w:sz w:val="22"/>
          <w:szCs w:val="22"/>
        </w:rPr>
      </w:pPr>
      <w:r w:rsidRPr="003911E7">
        <w:rPr>
          <w:rFonts w:asciiTheme="minorHAnsi" w:hAnsiTheme="minorHAnsi" w:cstheme="minorHAnsi"/>
          <w:i/>
          <w:iCs/>
          <w:sz w:val="22"/>
          <w:szCs w:val="22"/>
        </w:rPr>
        <w:t>Tu n'étais plus là</w:t>
      </w:r>
    </w:p>
    <w:p w14:paraId="38F87A5A" w14:textId="77777777" w:rsidR="002E3E5C" w:rsidRDefault="002E3E5C" w:rsidP="002E3E5C">
      <w:pPr>
        <w:spacing w:line="277" w:lineRule="exact"/>
        <w:jc w:val="both"/>
        <w:rPr>
          <w:rFonts w:asciiTheme="minorHAnsi" w:hAnsiTheme="minorHAnsi" w:cstheme="minorHAnsi"/>
          <w:sz w:val="22"/>
          <w:szCs w:val="22"/>
        </w:rPr>
      </w:pPr>
    </w:p>
    <w:p w14:paraId="2C8359BF" w14:textId="27D8887A" w:rsidR="00394440" w:rsidRPr="003911E7" w:rsidRDefault="00416425" w:rsidP="002E3E5C">
      <w:pPr>
        <w:spacing w:line="277" w:lineRule="exact"/>
        <w:jc w:val="both"/>
        <w:rPr>
          <w:rFonts w:asciiTheme="minorHAnsi" w:hAnsiTheme="minorHAnsi" w:cstheme="minorHAnsi"/>
          <w:sz w:val="22"/>
          <w:szCs w:val="22"/>
        </w:rPr>
      </w:pPr>
      <w:r w:rsidRPr="003911E7">
        <w:rPr>
          <w:rFonts w:asciiTheme="minorHAnsi" w:hAnsiTheme="minorHAnsi" w:cstheme="minorHAnsi"/>
          <w:sz w:val="22"/>
          <w:szCs w:val="22"/>
        </w:rPr>
        <w:t>Et il n'у aura aucune possibilité de tricher. Elle seule saura s'il sera là, lui et non un autre.</w:t>
      </w:r>
    </w:p>
    <w:p w14:paraId="0C870524" w14:textId="77777777" w:rsidR="002E3E5C" w:rsidRDefault="002E3E5C" w:rsidP="002E3E5C">
      <w:pPr>
        <w:spacing w:line="252" w:lineRule="exact"/>
        <w:rPr>
          <w:rFonts w:asciiTheme="minorHAnsi" w:hAnsiTheme="minorHAnsi" w:cstheme="minorHAnsi"/>
          <w:sz w:val="22"/>
          <w:szCs w:val="22"/>
        </w:rPr>
      </w:pPr>
    </w:p>
    <w:p w14:paraId="4616AD7B" w14:textId="2F7A93DB" w:rsidR="00394440" w:rsidRPr="002E3E5C" w:rsidRDefault="00416425" w:rsidP="002E3E5C">
      <w:pPr>
        <w:spacing w:line="252" w:lineRule="exact"/>
        <w:rPr>
          <w:rFonts w:asciiTheme="minorHAnsi" w:hAnsiTheme="minorHAnsi" w:cstheme="minorHAnsi"/>
          <w:i/>
          <w:iCs/>
          <w:sz w:val="22"/>
          <w:szCs w:val="22"/>
        </w:rPr>
      </w:pPr>
      <w:r w:rsidRPr="002E3E5C">
        <w:rPr>
          <w:rFonts w:asciiTheme="minorHAnsi" w:hAnsiTheme="minorHAnsi" w:cstheme="minorHAnsi"/>
          <w:i/>
          <w:iCs/>
          <w:sz w:val="22"/>
          <w:szCs w:val="22"/>
        </w:rPr>
        <w:t>Au pied de l'escalier</w:t>
      </w:r>
      <w:r w:rsidRPr="002E3E5C">
        <w:rPr>
          <w:rFonts w:asciiTheme="minorHAnsi" w:hAnsiTheme="minorHAnsi" w:cstheme="minorHAnsi"/>
          <w:i/>
          <w:iCs/>
          <w:sz w:val="22"/>
          <w:szCs w:val="22"/>
        </w:rPr>
        <w:br/>
        <w:t>Sera-ce lui ?</w:t>
      </w:r>
    </w:p>
    <w:p w14:paraId="6C337939" w14:textId="77777777" w:rsidR="003911E7" w:rsidRPr="002E3E5C" w:rsidRDefault="00416425" w:rsidP="002E3E5C">
      <w:pPr>
        <w:spacing w:line="252" w:lineRule="exact"/>
        <w:rPr>
          <w:rFonts w:asciiTheme="minorHAnsi" w:hAnsiTheme="minorHAnsi" w:cstheme="minorHAnsi"/>
          <w:i/>
          <w:iCs/>
          <w:sz w:val="22"/>
          <w:szCs w:val="22"/>
        </w:rPr>
      </w:pPr>
      <w:r w:rsidRPr="002E3E5C">
        <w:rPr>
          <w:rFonts w:asciiTheme="minorHAnsi" w:hAnsiTheme="minorHAnsi" w:cstheme="minorHAnsi"/>
          <w:i/>
          <w:iCs/>
          <w:sz w:val="22"/>
          <w:szCs w:val="22"/>
        </w:rPr>
        <w:t>Elle sera seule juge :</w:t>
      </w:r>
      <w:r w:rsidRPr="002E3E5C">
        <w:rPr>
          <w:rFonts w:asciiTheme="minorHAnsi" w:hAnsiTheme="minorHAnsi" w:cstheme="minorHAnsi"/>
          <w:i/>
          <w:iCs/>
          <w:sz w:val="22"/>
          <w:szCs w:val="22"/>
        </w:rPr>
        <w:br/>
        <w:t>Moi seule je te verrai</w:t>
      </w:r>
      <w:r w:rsidRPr="002E3E5C">
        <w:rPr>
          <w:rFonts w:asciiTheme="minorHAnsi" w:hAnsiTheme="minorHAnsi" w:cstheme="minorHAnsi"/>
          <w:i/>
          <w:iCs/>
          <w:sz w:val="22"/>
          <w:szCs w:val="22"/>
        </w:rPr>
        <w:br/>
      </w:r>
    </w:p>
    <w:p w14:paraId="6F0A3141" w14:textId="03023B44" w:rsidR="00394440" w:rsidRPr="003911E7" w:rsidRDefault="00416425" w:rsidP="002E3E5C">
      <w:pPr>
        <w:spacing w:line="252" w:lineRule="exact"/>
        <w:rPr>
          <w:rFonts w:asciiTheme="minorHAnsi" w:hAnsiTheme="minorHAnsi" w:cstheme="minorHAnsi"/>
          <w:sz w:val="22"/>
          <w:szCs w:val="22"/>
        </w:rPr>
      </w:pPr>
      <w:r w:rsidRPr="003911E7">
        <w:rPr>
          <w:rFonts w:asciiTheme="minorHAnsi" w:hAnsiTheme="minorHAnsi" w:cstheme="minorHAnsi"/>
          <w:sz w:val="22"/>
          <w:szCs w:val="22"/>
        </w:rPr>
        <w:t xml:space="preserve">Ou je ne te verrai pas Ce </w:t>
      </w:r>
      <w:r w:rsidRPr="003911E7">
        <w:rPr>
          <w:rFonts w:asciiTheme="minorHAnsi" w:hAnsiTheme="minorHAnsi" w:cstheme="minorHAnsi"/>
          <w:i/>
          <w:iCs/>
          <w:sz w:val="22"/>
          <w:szCs w:val="22"/>
        </w:rPr>
        <w:t xml:space="preserve">Retour à </w:t>
      </w:r>
      <w:r w:rsidR="003911E7">
        <w:rPr>
          <w:rFonts w:asciiTheme="minorHAnsi" w:hAnsiTheme="minorHAnsi" w:cstheme="minorHAnsi"/>
          <w:i/>
          <w:iCs/>
          <w:sz w:val="22"/>
          <w:szCs w:val="22"/>
        </w:rPr>
        <w:t>l’été</w:t>
      </w:r>
      <w:r w:rsidRPr="003911E7">
        <w:rPr>
          <w:rFonts w:asciiTheme="minorHAnsi" w:hAnsiTheme="minorHAnsi" w:cstheme="minorHAnsi"/>
          <w:i/>
          <w:iCs/>
          <w:sz w:val="22"/>
          <w:szCs w:val="22"/>
        </w:rPr>
        <w:t xml:space="preserve"> </w:t>
      </w:r>
      <w:r w:rsidRPr="003911E7">
        <w:rPr>
          <w:rFonts w:asciiTheme="minorHAnsi" w:hAnsiTheme="minorHAnsi" w:cstheme="minorHAnsi"/>
          <w:sz w:val="22"/>
          <w:szCs w:val="22"/>
        </w:rPr>
        <w:t xml:space="preserve">s'il est retour à celui qui a été, et qui n'est plus, tout au moins de la même manière, ce retour est un retour à ce qui a été : le cheval, le pré, le puits, le jardin, le préau, la porte, l'escalier, la rampe, la chambre, les sept fenêtres. Tous ces éléments sont nommés : ils constituent un monde, un temps. Le temps de </w:t>
      </w:r>
      <w:r w:rsidR="003911E7">
        <w:rPr>
          <w:rFonts w:asciiTheme="minorHAnsi" w:hAnsiTheme="minorHAnsi" w:cstheme="minorHAnsi"/>
          <w:sz w:val="22"/>
          <w:szCs w:val="22"/>
        </w:rPr>
        <w:t>l</w:t>
      </w:r>
      <w:r w:rsidRPr="003911E7">
        <w:rPr>
          <w:rFonts w:asciiTheme="minorHAnsi" w:hAnsiTheme="minorHAnsi" w:cstheme="minorHAnsi"/>
          <w:sz w:val="22"/>
          <w:szCs w:val="22"/>
        </w:rPr>
        <w:t xml:space="preserve">a joie, le temps de l'amour, un temps plein comme un fruit, un temps d'été. Désormais à Louisfert, Hélène Cadou vivra l'été, la saison d'été, ce qui a été. Ce n'est pas tant un retour au passé qu'une </w:t>
      </w:r>
      <w:r w:rsidR="003911E7" w:rsidRPr="003911E7">
        <w:rPr>
          <w:rFonts w:asciiTheme="minorHAnsi" w:hAnsiTheme="minorHAnsi" w:cstheme="minorHAnsi"/>
          <w:sz w:val="22"/>
          <w:szCs w:val="22"/>
        </w:rPr>
        <w:t>manière</w:t>
      </w:r>
      <w:r w:rsidRPr="003911E7">
        <w:rPr>
          <w:rFonts w:asciiTheme="minorHAnsi" w:hAnsiTheme="minorHAnsi" w:cstheme="minorHAnsi"/>
          <w:sz w:val="22"/>
          <w:szCs w:val="22"/>
        </w:rPr>
        <w:t xml:space="preserve"> de réenclencher le temps, d'aller vers l'avenir.</w:t>
      </w:r>
    </w:p>
    <w:p w14:paraId="5DE21650" w14:textId="77777777" w:rsidR="002E3E5C" w:rsidRDefault="002E3E5C" w:rsidP="002E3E5C">
      <w:pPr>
        <w:spacing w:line="277" w:lineRule="exact"/>
        <w:jc w:val="both"/>
        <w:rPr>
          <w:rFonts w:asciiTheme="minorHAnsi" w:hAnsiTheme="minorHAnsi" w:cstheme="minorHAnsi"/>
          <w:sz w:val="22"/>
          <w:szCs w:val="22"/>
        </w:rPr>
      </w:pPr>
    </w:p>
    <w:p w14:paraId="75108831" w14:textId="32DCDB9E" w:rsidR="00394440" w:rsidRPr="003911E7" w:rsidRDefault="00416425" w:rsidP="002E3E5C">
      <w:pPr>
        <w:spacing w:line="277" w:lineRule="exact"/>
        <w:jc w:val="both"/>
        <w:rPr>
          <w:rFonts w:asciiTheme="minorHAnsi" w:hAnsiTheme="minorHAnsi" w:cstheme="minorHAnsi"/>
          <w:sz w:val="22"/>
          <w:szCs w:val="22"/>
        </w:rPr>
      </w:pPr>
      <w:r w:rsidRPr="003911E7">
        <w:rPr>
          <w:rFonts w:asciiTheme="minorHAnsi" w:hAnsiTheme="minorHAnsi" w:cstheme="minorHAnsi"/>
          <w:sz w:val="22"/>
          <w:szCs w:val="22"/>
        </w:rPr>
        <w:t xml:space="preserve">Tout le livre </w:t>
      </w:r>
      <w:r w:rsidRPr="003911E7">
        <w:rPr>
          <w:rFonts w:asciiTheme="minorHAnsi" w:hAnsiTheme="minorHAnsi" w:cstheme="minorHAnsi"/>
          <w:i/>
          <w:iCs/>
          <w:sz w:val="22"/>
          <w:szCs w:val="22"/>
        </w:rPr>
        <w:t>Retour à l</w:t>
      </w:r>
      <w:r w:rsidR="003911E7">
        <w:rPr>
          <w:rFonts w:asciiTheme="minorHAnsi" w:hAnsiTheme="minorHAnsi" w:cstheme="minorHAnsi"/>
          <w:i/>
          <w:iCs/>
          <w:sz w:val="22"/>
          <w:szCs w:val="22"/>
        </w:rPr>
        <w:t>’</w:t>
      </w:r>
      <w:r w:rsidRPr="003911E7">
        <w:rPr>
          <w:rFonts w:asciiTheme="minorHAnsi" w:hAnsiTheme="minorHAnsi" w:cstheme="minorHAnsi"/>
          <w:i/>
          <w:iCs/>
          <w:sz w:val="22"/>
          <w:szCs w:val="22"/>
        </w:rPr>
        <w:t xml:space="preserve">été </w:t>
      </w:r>
      <w:proofErr w:type="spellStart"/>
      <w:r w:rsidRPr="003911E7">
        <w:rPr>
          <w:rFonts w:asciiTheme="minorHAnsi" w:hAnsiTheme="minorHAnsi" w:cstheme="minorHAnsi"/>
          <w:sz w:val="22"/>
          <w:szCs w:val="22"/>
        </w:rPr>
        <w:t>chante</w:t>
      </w:r>
      <w:proofErr w:type="spellEnd"/>
      <w:r w:rsidRPr="003911E7">
        <w:rPr>
          <w:rFonts w:asciiTheme="minorHAnsi" w:hAnsiTheme="minorHAnsi" w:cstheme="minorHAnsi"/>
          <w:sz w:val="22"/>
          <w:szCs w:val="22"/>
        </w:rPr>
        <w:t xml:space="preserve"> cet itinéraire du retour, ce cheminement intérieur nécessaire, avec ses doutes, ses questionnements. Il ne suffit pas de franchir les kilomètres, il ne suffit pas que la Demeure soit </w:t>
      </w:r>
      <w:r w:rsidRPr="003911E7">
        <w:rPr>
          <w:rFonts w:asciiTheme="minorHAnsi" w:hAnsiTheme="minorHAnsi" w:cstheme="minorHAnsi"/>
          <w:i/>
          <w:iCs/>
          <w:sz w:val="22"/>
          <w:szCs w:val="22"/>
        </w:rPr>
        <w:t>« bien », « murs rafraîchis »,</w:t>
      </w:r>
      <w:r w:rsidRPr="003911E7">
        <w:rPr>
          <w:rFonts w:asciiTheme="minorHAnsi" w:hAnsiTheme="minorHAnsi" w:cstheme="minorHAnsi"/>
          <w:sz w:val="22"/>
          <w:szCs w:val="22"/>
        </w:rPr>
        <w:t xml:space="preserve"> même si </w:t>
      </w:r>
      <w:r w:rsidRPr="003911E7">
        <w:rPr>
          <w:rFonts w:asciiTheme="minorHAnsi" w:hAnsiTheme="minorHAnsi" w:cstheme="minorHAnsi"/>
          <w:i/>
          <w:iCs/>
          <w:sz w:val="22"/>
          <w:szCs w:val="22"/>
        </w:rPr>
        <w:t>« l'escalier/ Sent bon la cire »,</w:t>
      </w:r>
      <w:r w:rsidRPr="003911E7">
        <w:rPr>
          <w:rFonts w:asciiTheme="minorHAnsi" w:hAnsiTheme="minorHAnsi" w:cstheme="minorHAnsi"/>
          <w:sz w:val="22"/>
          <w:szCs w:val="22"/>
        </w:rPr>
        <w:t xml:space="preserve"> qu'il y a des </w:t>
      </w:r>
      <w:r w:rsidRPr="003911E7">
        <w:rPr>
          <w:rFonts w:asciiTheme="minorHAnsi" w:hAnsiTheme="minorHAnsi" w:cstheme="minorHAnsi"/>
          <w:i/>
          <w:iCs/>
          <w:sz w:val="22"/>
          <w:szCs w:val="22"/>
        </w:rPr>
        <w:t>« roses »</w:t>
      </w:r>
      <w:r w:rsidRPr="003911E7">
        <w:rPr>
          <w:rFonts w:asciiTheme="minorHAnsi" w:hAnsiTheme="minorHAnsi" w:cstheme="minorHAnsi"/>
          <w:sz w:val="22"/>
          <w:szCs w:val="22"/>
        </w:rPr>
        <w:t xml:space="preserve"> dans le jar</w:t>
      </w:r>
      <w:r w:rsidRPr="003911E7">
        <w:rPr>
          <w:rFonts w:asciiTheme="minorHAnsi" w:hAnsiTheme="minorHAnsi" w:cstheme="minorHAnsi"/>
          <w:sz w:val="22"/>
          <w:szCs w:val="22"/>
        </w:rPr>
        <w:softHyphen/>
        <w:t xml:space="preserve">din. Il faut être prête. Et sera-t-il au rendez-vous ? Sur ce trajet qui mène à Louisfert une halte, </w:t>
      </w:r>
      <w:r w:rsidRPr="003911E7">
        <w:rPr>
          <w:rFonts w:asciiTheme="minorHAnsi" w:hAnsiTheme="minorHAnsi" w:cstheme="minorHAnsi"/>
          <w:i/>
          <w:iCs/>
          <w:sz w:val="22"/>
          <w:szCs w:val="22"/>
        </w:rPr>
        <w:t>« un pan d'été »,</w:t>
      </w:r>
      <w:r w:rsidRPr="003911E7">
        <w:rPr>
          <w:rFonts w:asciiTheme="minorHAnsi" w:hAnsiTheme="minorHAnsi" w:cstheme="minorHAnsi"/>
          <w:sz w:val="22"/>
          <w:szCs w:val="22"/>
        </w:rPr>
        <w:t xml:space="preserve"> offert par des femmes qui vivent </w:t>
      </w:r>
      <w:r w:rsidRPr="003911E7">
        <w:rPr>
          <w:rFonts w:asciiTheme="minorHAnsi" w:hAnsiTheme="minorHAnsi" w:cstheme="minorHAnsi"/>
          <w:i/>
          <w:iCs/>
          <w:sz w:val="22"/>
          <w:szCs w:val="22"/>
        </w:rPr>
        <w:t>« dans leur bure ».</w:t>
      </w:r>
      <w:r w:rsidRPr="003911E7">
        <w:rPr>
          <w:rFonts w:asciiTheme="minorHAnsi" w:hAnsiTheme="minorHAnsi" w:cstheme="minorHAnsi"/>
          <w:sz w:val="22"/>
          <w:szCs w:val="22"/>
        </w:rPr>
        <w:t xml:space="preserve"> Dans cet été avant l'heure, des fruits, des roses, le feuillage dans les vitres. Et la présence d'Anne. Anne qui aurait pu être le prénom de leur enfant :</w:t>
      </w:r>
    </w:p>
    <w:p w14:paraId="2D8C75A9" w14:textId="77777777" w:rsidR="002E3E5C" w:rsidRDefault="002E3E5C" w:rsidP="002E3E5C">
      <w:pPr>
        <w:spacing w:line="253" w:lineRule="exact"/>
        <w:rPr>
          <w:rFonts w:asciiTheme="minorHAnsi" w:hAnsiTheme="minorHAnsi" w:cstheme="minorHAnsi"/>
          <w:i/>
          <w:iCs/>
          <w:sz w:val="22"/>
          <w:szCs w:val="22"/>
        </w:rPr>
      </w:pPr>
    </w:p>
    <w:p w14:paraId="1645AA20" w14:textId="457ED3B4" w:rsidR="00394440" w:rsidRPr="008035FB" w:rsidRDefault="00416425" w:rsidP="002E3E5C">
      <w:pPr>
        <w:spacing w:line="253" w:lineRule="exact"/>
        <w:rPr>
          <w:rFonts w:asciiTheme="minorHAnsi" w:hAnsiTheme="minorHAnsi" w:cstheme="minorHAnsi"/>
          <w:i/>
          <w:iCs/>
          <w:sz w:val="22"/>
          <w:szCs w:val="22"/>
        </w:rPr>
      </w:pPr>
      <w:r w:rsidRPr="008035FB">
        <w:rPr>
          <w:rFonts w:asciiTheme="minorHAnsi" w:hAnsiTheme="minorHAnsi" w:cstheme="minorHAnsi"/>
          <w:i/>
          <w:iCs/>
          <w:sz w:val="22"/>
          <w:szCs w:val="22"/>
        </w:rPr>
        <w:t>Anne sera son</w:t>
      </w:r>
      <w:r w:rsidRPr="008035FB">
        <w:rPr>
          <w:rFonts w:asciiTheme="minorHAnsi" w:hAnsiTheme="minorHAnsi" w:cstheme="minorHAnsi"/>
          <w:i/>
          <w:iCs/>
          <w:sz w:val="22"/>
          <w:szCs w:val="22"/>
          <w:lang w:val="ru-RU" w:eastAsia="ru-RU"/>
        </w:rPr>
        <w:t xml:space="preserve"> по</w:t>
      </w:r>
      <w:r w:rsidR="008035FB" w:rsidRPr="008035FB">
        <w:rPr>
          <w:rFonts w:asciiTheme="minorHAnsi" w:hAnsiTheme="minorHAnsi" w:cstheme="minorHAnsi"/>
          <w:i/>
          <w:iCs/>
          <w:sz w:val="22"/>
          <w:szCs w:val="22"/>
          <w:lang w:eastAsia="ru-RU"/>
        </w:rPr>
        <w:t>m</w:t>
      </w:r>
    </w:p>
    <w:p w14:paraId="099C5DE0" w14:textId="77777777" w:rsidR="00394440" w:rsidRPr="008035FB" w:rsidRDefault="00416425" w:rsidP="002E3E5C">
      <w:pPr>
        <w:spacing w:line="253" w:lineRule="exact"/>
        <w:rPr>
          <w:rFonts w:asciiTheme="minorHAnsi" w:hAnsiTheme="minorHAnsi" w:cstheme="minorHAnsi"/>
          <w:i/>
          <w:iCs/>
          <w:sz w:val="22"/>
          <w:szCs w:val="22"/>
        </w:rPr>
      </w:pPr>
      <w:r w:rsidRPr="008035FB">
        <w:rPr>
          <w:rFonts w:asciiTheme="minorHAnsi" w:hAnsiTheme="minorHAnsi" w:cstheme="minorHAnsi"/>
          <w:i/>
          <w:iCs/>
          <w:sz w:val="22"/>
          <w:szCs w:val="22"/>
        </w:rPr>
        <w:t>Disait-il</w:t>
      </w:r>
    </w:p>
    <w:p w14:paraId="4ECA2275" w14:textId="6550CB24" w:rsidR="00394440" w:rsidRPr="008035FB" w:rsidRDefault="00416425" w:rsidP="002E3E5C">
      <w:pPr>
        <w:spacing w:line="250" w:lineRule="exact"/>
        <w:rPr>
          <w:rFonts w:asciiTheme="minorHAnsi" w:hAnsiTheme="minorHAnsi" w:cstheme="minorHAnsi"/>
          <w:i/>
          <w:iCs/>
          <w:sz w:val="22"/>
          <w:szCs w:val="22"/>
        </w:rPr>
      </w:pPr>
      <w:r w:rsidRPr="008035FB">
        <w:rPr>
          <w:rFonts w:asciiTheme="minorHAnsi" w:hAnsiTheme="minorHAnsi" w:cstheme="minorHAnsi"/>
          <w:i/>
          <w:iCs/>
          <w:sz w:val="22"/>
          <w:szCs w:val="22"/>
        </w:rPr>
        <w:t>Car c'est le</w:t>
      </w:r>
      <w:r w:rsidRPr="008035FB">
        <w:rPr>
          <w:rFonts w:asciiTheme="minorHAnsi" w:hAnsiTheme="minorHAnsi" w:cstheme="minorHAnsi"/>
          <w:i/>
          <w:iCs/>
          <w:sz w:val="22"/>
          <w:szCs w:val="22"/>
          <w:lang w:val="ru-RU" w:eastAsia="ru-RU"/>
        </w:rPr>
        <w:t xml:space="preserve"> по</w:t>
      </w:r>
      <w:r w:rsidR="008035FB" w:rsidRPr="008035FB">
        <w:rPr>
          <w:rFonts w:asciiTheme="minorHAnsi" w:hAnsiTheme="minorHAnsi" w:cstheme="minorHAnsi"/>
          <w:i/>
          <w:iCs/>
          <w:sz w:val="22"/>
          <w:szCs w:val="22"/>
          <w:lang w:eastAsia="ru-RU"/>
        </w:rPr>
        <w:t xml:space="preserve">m </w:t>
      </w:r>
      <w:r w:rsidRPr="008035FB">
        <w:rPr>
          <w:rFonts w:asciiTheme="minorHAnsi" w:hAnsiTheme="minorHAnsi" w:cstheme="minorHAnsi"/>
          <w:i/>
          <w:iCs/>
          <w:sz w:val="22"/>
          <w:szCs w:val="22"/>
        </w:rPr>
        <w:t>de ma mère</w:t>
      </w:r>
    </w:p>
    <w:p w14:paraId="3B98B24E" w14:textId="77777777" w:rsidR="00394440" w:rsidRPr="003911E7" w:rsidRDefault="00416425" w:rsidP="002E3E5C">
      <w:pPr>
        <w:spacing w:line="277" w:lineRule="exact"/>
        <w:rPr>
          <w:rFonts w:asciiTheme="minorHAnsi" w:hAnsiTheme="minorHAnsi" w:cstheme="minorHAnsi"/>
          <w:sz w:val="22"/>
          <w:szCs w:val="22"/>
        </w:rPr>
      </w:pPr>
      <w:r w:rsidRPr="003911E7">
        <w:rPr>
          <w:rFonts w:asciiTheme="minorHAnsi" w:hAnsiTheme="minorHAnsi" w:cstheme="minorHAnsi"/>
          <w:sz w:val="22"/>
          <w:szCs w:val="22"/>
        </w:rPr>
        <w:t>Durant ce séjour :</w:t>
      </w:r>
    </w:p>
    <w:p w14:paraId="6BFD1EF8" w14:textId="678E1525" w:rsidR="00394440" w:rsidRPr="008035FB" w:rsidRDefault="00416425" w:rsidP="002E3E5C">
      <w:pPr>
        <w:spacing w:line="246" w:lineRule="exact"/>
        <w:rPr>
          <w:rFonts w:asciiTheme="minorHAnsi" w:hAnsiTheme="minorHAnsi" w:cstheme="minorHAnsi"/>
          <w:i/>
          <w:iCs/>
          <w:sz w:val="22"/>
          <w:szCs w:val="22"/>
        </w:rPr>
      </w:pPr>
      <w:r w:rsidRPr="008035FB">
        <w:rPr>
          <w:rFonts w:asciiTheme="minorHAnsi" w:hAnsiTheme="minorHAnsi" w:cstheme="minorHAnsi"/>
          <w:i/>
          <w:iCs/>
          <w:sz w:val="22"/>
          <w:szCs w:val="22"/>
        </w:rPr>
        <w:t>La lumière monte du sol</w:t>
      </w:r>
    </w:p>
    <w:p w14:paraId="6899F89E" w14:textId="77777777" w:rsidR="00394440" w:rsidRPr="008035FB" w:rsidRDefault="00416425" w:rsidP="002E3E5C">
      <w:pPr>
        <w:spacing w:line="254" w:lineRule="exact"/>
        <w:rPr>
          <w:rFonts w:asciiTheme="minorHAnsi" w:hAnsiTheme="minorHAnsi" w:cstheme="minorHAnsi"/>
          <w:i/>
          <w:iCs/>
          <w:sz w:val="22"/>
          <w:szCs w:val="22"/>
        </w:rPr>
      </w:pPr>
      <w:r w:rsidRPr="008035FB">
        <w:rPr>
          <w:rFonts w:asciiTheme="minorHAnsi" w:hAnsiTheme="minorHAnsi" w:cstheme="minorHAnsi"/>
          <w:i/>
          <w:iCs/>
          <w:sz w:val="22"/>
          <w:szCs w:val="22"/>
        </w:rPr>
        <w:lastRenderedPageBreak/>
        <w:t>Et s'évase en bouquet de ciel</w:t>
      </w:r>
    </w:p>
    <w:p w14:paraId="619BD8DE" w14:textId="77777777" w:rsidR="002E3E5C" w:rsidRDefault="002E3E5C" w:rsidP="002E3E5C">
      <w:pPr>
        <w:spacing w:line="277" w:lineRule="exact"/>
        <w:jc w:val="both"/>
        <w:rPr>
          <w:rFonts w:asciiTheme="minorHAnsi" w:hAnsiTheme="minorHAnsi" w:cstheme="minorHAnsi"/>
          <w:i/>
          <w:iCs/>
          <w:sz w:val="22"/>
          <w:szCs w:val="22"/>
        </w:rPr>
      </w:pPr>
    </w:p>
    <w:p w14:paraId="75E3AE38" w14:textId="008AA300" w:rsidR="00394440" w:rsidRPr="003911E7" w:rsidRDefault="00416425" w:rsidP="002E3E5C">
      <w:pPr>
        <w:spacing w:line="277" w:lineRule="exact"/>
        <w:jc w:val="both"/>
        <w:rPr>
          <w:rFonts w:asciiTheme="minorHAnsi" w:hAnsiTheme="minorHAnsi" w:cstheme="minorHAnsi"/>
          <w:sz w:val="22"/>
          <w:szCs w:val="22"/>
        </w:rPr>
      </w:pPr>
      <w:r w:rsidRPr="008035FB">
        <w:rPr>
          <w:rFonts w:asciiTheme="minorHAnsi" w:hAnsiTheme="minorHAnsi" w:cstheme="minorHAnsi"/>
          <w:i/>
          <w:iCs/>
          <w:sz w:val="22"/>
          <w:szCs w:val="22"/>
        </w:rPr>
        <w:t>« L'univers va recommencer »</w:t>
      </w:r>
      <w:r w:rsidRPr="003911E7">
        <w:rPr>
          <w:rFonts w:asciiTheme="minorHAnsi" w:hAnsiTheme="minorHAnsi" w:cstheme="minorHAnsi"/>
          <w:sz w:val="22"/>
          <w:szCs w:val="22"/>
        </w:rPr>
        <w:t xml:space="preserve"> prédit la poète. Dans la </w:t>
      </w:r>
      <w:r w:rsidRPr="008035FB">
        <w:rPr>
          <w:rFonts w:asciiTheme="minorHAnsi" w:hAnsiTheme="minorHAnsi" w:cstheme="minorHAnsi"/>
          <w:i/>
          <w:iCs/>
          <w:sz w:val="22"/>
          <w:szCs w:val="22"/>
        </w:rPr>
        <w:t>« transparence du pur amour »</w:t>
      </w:r>
      <w:r w:rsidRPr="003911E7">
        <w:rPr>
          <w:rFonts w:asciiTheme="minorHAnsi" w:hAnsiTheme="minorHAnsi" w:cstheme="minorHAnsi"/>
          <w:sz w:val="22"/>
          <w:szCs w:val="22"/>
        </w:rPr>
        <w:t xml:space="preserve"> de Dieu, celui qui </w:t>
      </w:r>
      <w:r w:rsidRPr="008035FB">
        <w:rPr>
          <w:rFonts w:asciiTheme="minorHAnsi" w:hAnsiTheme="minorHAnsi" w:cstheme="minorHAnsi"/>
          <w:i/>
          <w:iCs/>
          <w:sz w:val="22"/>
          <w:szCs w:val="22"/>
        </w:rPr>
        <w:t xml:space="preserve">« lave les </w:t>
      </w:r>
      <w:r w:rsidR="008035FB" w:rsidRPr="008035FB">
        <w:rPr>
          <w:rFonts w:asciiTheme="minorHAnsi" w:hAnsiTheme="minorHAnsi" w:cstheme="minorHAnsi"/>
          <w:i/>
          <w:iCs/>
          <w:sz w:val="22"/>
          <w:szCs w:val="22"/>
        </w:rPr>
        <w:t>cœurs</w:t>
      </w:r>
      <w:r w:rsidRPr="008035FB">
        <w:rPr>
          <w:rFonts w:asciiTheme="minorHAnsi" w:hAnsiTheme="minorHAnsi" w:cstheme="minorHAnsi"/>
          <w:i/>
          <w:iCs/>
          <w:sz w:val="22"/>
          <w:szCs w:val="22"/>
        </w:rPr>
        <w:t xml:space="preserve"> ». « Tout devient clair », « il n'y a plus d'annonce » : « Le jour est là ». </w:t>
      </w:r>
      <w:r w:rsidRPr="003911E7">
        <w:rPr>
          <w:rFonts w:asciiTheme="minorHAnsi" w:hAnsiTheme="minorHAnsi" w:cstheme="minorHAnsi"/>
          <w:sz w:val="22"/>
          <w:szCs w:val="22"/>
        </w:rPr>
        <w:t>Hélène Cadou est prête. Dès lors :</w:t>
      </w:r>
    </w:p>
    <w:p w14:paraId="2DBE8FD3" w14:textId="77777777" w:rsidR="002E3E5C" w:rsidRDefault="002E3E5C" w:rsidP="002E3E5C">
      <w:pPr>
        <w:spacing w:line="254" w:lineRule="exact"/>
        <w:rPr>
          <w:rFonts w:asciiTheme="minorHAnsi" w:hAnsiTheme="minorHAnsi" w:cstheme="minorHAnsi"/>
          <w:sz w:val="22"/>
          <w:szCs w:val="22"/>
        </w:rPr>
      </w:pPr>
    </w:p>
    <w:p w14:paraId="3A9F9EF8" w14:textId="32DB9A63" w:rsidR="00394440" w:rsidRPr="008035FB" w:rsidRDefault="00416425" w:rsidP="002E3E5C">
      <w:pPr>
        <w:spacing w:line="254" w:lineRule="exact"/>
        <w:rPr>
          <w:rFonts w:asciiTheme="minorHAnsi" w:hAnsiTheme="minorHAnsi" w:cstheme="minorHAnsi"/>
          <w:i/>
          <w:iCs/>
          <w:sz w:val="22"/>
          <w:szCs w:val="22"/>
        </w:rPr>
      </w:pPr>
      <w:proofErr w:type="gramStart"/>
      <w:r w:rsidRPr="003911E7">
        <w:rPr>
          <w:rFonts w:asciiTheme="minorHAnsi" w:hAnsiTheme="minorHAnsi" w:cstheme="minorHAnsi"/>
          <w:sz w:val="22"/>
          <w:szCs w:val="22"/>
        </w:rPr>
        <w:t>....</w:t>
      </w:r>
      <w:proofErr w:type="gramEnd"/>
      <w:r w:rsidRPr="008035FB">
        <w:rPr>
          <w:rFonts w:asciiTheme="minorHAnsi" w:hAnsiTheme="minorHAnsi" w:cstheme="minorHAnsi"/>
          <w:i/>
          <w:iCs/>
          <w:sz w:val="22"/>
          <w:szCs w:val="22"/>
        </w:rPr>
        <w:t>Quand on fut</w:t>
      </w:r>
    </w:p>
    <w:p w14:paraId="18A2570E" w14:textId="77777777" w:rsidR="00394440" w:rsidRPr="008035FB" w:rsidRDefault="00416425" w:rsidP="002E3E5C">
      <w:pPr>
        <w:spacing w:line="254" w:lineRule="exact"/>
        <w:rPr>
          <w:rFonts w:asciiTheme="minorHAnsi" w:hAnsiTheme="minorHAnsi" w:cstheme="minorHAnsi"/>
          <w:i/>
          <w:iCs/>
          <w:sz w:val="22"/>
          <w:szCs w:val="22"/>
        </w:rPr>
      </w:pPr>
      <w:r w:rsidRPr="008035FB">
        <w:rPr>
          <w:rFonts w:asciiTheme="minorHAnsi" w:hAnsiTheme="minorHAnsi" w:cstheme="minorHAnsi"/>
          <w:i/>
          <w:iCs/>
          <w:sz w:val="22"/>
          <w:szCs w:val="22"/>
        </w:rPr>
        <w:t>Face aux fenêtres</w:t>
      </w:r>
    </w:p>
    <w:p w14:paraId="26F26817" w14:textId="77777777" w:rsidR="00394440" w:rsidRPr="008035FB" w:rsidRDefault="00416425" w:rsidP="002E3E5C">
      <w:pPr>
        <w:spacing w:line="254" w:lineRule="exact"/>
        <w:rPr>
          <w:rFonts w:asciiTheme="minorHAnsi" w:hAnsiTheme="minorHAnsi" w:cstheme="minorHAnsi"/>
          <w:i/>
          <w:iCs/>
          <w:sz w:val="22"/>
          <w:szCs w:val="22"/>
        </w:rPr>
      </w:pPr>
      <w:r w:rsidRPr="008035FB">
        <w:rPr>
          <w:rFonts w:asciiTheme="minorHAnsi" w:hAnsiTheme="minorHAnsi" w:cstheme="minorHAnsi"/>
          <w:i/>
          <w:iCs/>
          <w:sz w:val="22"/>
          <w:szCs w:val="22"/>
        </w:rPr>
        <w:t>La vie s'ouvrit limpide</w:t>
      </w:r>
    </w:p>
    <w:p w14:paraId="3C8FF014" w14:textId="77777777" w:rsidR="00394440" w:rsidRPr="008035FB" w:rsidRDefault="00416425" w:rsidP="002E3E5C">
      <w:pPr>
        <w:spacing w:line="249" w:lineRule="exact"/>
        <w:rPr>
          <w:rFonts w:asciiTheme="minorHAnsi" w:hAnsiTheme="minorHAnsi" w:cstheme="minorHAnsi"/>
          <w:i/>
          <w:iCs/>
          <w:sz w:val="22"/>
          <w:szCs w:val="22"/>
        </w:rPr>
      </w:pPr>
      <w:r w:rsidRPr="008035FB">
        <w:rPr>
          <w:rFonts w:asciiTheme="minorHAnsi" w:hAnsiTheme="minorHAnsi" w:cstheme="minorHAnsi"/>
          <w:i/>
          <w:iCs/>
          <w:sz w:val="22"/>
          <w:szCs w:val="22"/>
        </w:rPr>
        <w:t>Dans les vitres</w:t>
      </w:r>
    </w:p>
    <w:p w14:paraId="78FA122B" w14:textId="77777777" w:rsidR="00394440" w:rsidRPr="003911E7" w:rsidRDefault="00416425" w:rsidP="002E3E5C">
      <w:pPr>
        <w:spacing w:line="277" w:lineRule="exact"/>
        <w:rPr>
          <w:rFonts w:asciiTheme="minorHAnsi" w:hAnsiTheme="minorHAnsi" w:cstheme="minorHAnsi"/>
          <w:sz w:val="22"/>
          <w:szCs w:val="22"/>
        </w:rPr>
      </w:pPr>
      <w:r w:rsidRPr="003911E7">
        <w:rPr>
          <w:rFonts w:asciiTheme="minorHAnsi" w:hAnsiTheme="minorHAnsi" w:cstheme="minorHAnsi"/>
          <w:sz w:val="22"/>
          <w:szCs w:val="22"/>
        </w:rPr>
        <w:t>Tout recommença :</w:t>
      </w:r>
    </w:p>
    <w:p w14:paraId="2C97F2D5" w14:textId="77777777" w:rsidR="00394440" w:rsidRPr="008035FB" w:rsidRDefault="00416425" w:rsidP="002E3E5C">
      <w:pPr>
        <w:spacing w:line="254" w:lineRule="exact"/>
        <w:rPr>
          <w:rFonts w:asciiTheme="minorHAnsi" w:hAnsiTheme="minorHAnsi" w:cstheme="minorHAnsi"/>
          <w:i/>
          <w:iCs/>
          <w:sz w:val="22"/>
          <w:szCs w:val="22"/>
        </w:rPr>
      </w:pPr>
      <w:r w:rsidRPr="008035FB">
        <w:rPr>
          <w:rFonts w:asciiTheme="minorHAnsi" w:hAnsiTheme="minorHAnsi" w:cstheme="minorHAnsi"/>
          <w:i/>
          <w:iCs/>
          <w:sz w:val="22"/>
          <w:szCs w:val="22"/>
        </w:rPr>
        <w:t>Comme un premier matin</w:t>
      </w:r>
      <w:r w:rsidRPr="008035FB">
        <w:rPr>
          <w:rFonts w:asciiTheme="minorHAnsi" w:hAnsiTheme="minorHAnsi" w:cstheme="minorHAnsi"/>
          <w:i/>
          <w:iCs/>
          <w:sz w:val="22"/>
          <w:szCs w:val="22"/>
        </w:rPr>
        <w:br/>
        <w:t>Du monde</w:t>
      </w:r>
    </w:p>
    <w:p w14:paraId="5AA567DB" w14:textId="77777777" w:rsidR="002E3E5C" w:rsidRDefault="002E3E5C" w:rsidP="002E3E5C">
      <w:pPr>
        <w:spacing w:line="277" w:lineRule="exact"/>
        <w:rPr>
          <w:rFonts w:asciiTheme="minorHAnsi" w:hAnsiTheme="minorHAnsi" w:cstheme="minorHAnsi"/>
          <w:sz w:val="22"/>
          <w:szCs w:val="22"/>
        </w:rPr>
      </w:pPr>
    </w:p>
    <w:p w14:paraId="5C4BAEEB" w14:textId="02A04C8D" w:rsidR="00394440" w:rsidRPr="003911E7" w:rsidRDefault="00416425" w:rsidP="002E3E5C">
      <w:pPr>
        <w:spacing w:line="277" w:lineRule="exact"/>
        <w:rPr>
          <w:rFonts w:asciiTheme="minorHAnsi" w:hAnsiTheme="minorHAnsi" w:cstheme="minorHAnsi"/>
          <w:sz w:val="22"/>
          <w:szCs w:val="22"/>
        </w:rPr>
      </w:pPr>
      <w:r w:rsidRPr="003911E7">
        <w:rPr>
          <w:rFonts w:asciiTheme="minorHAnsi" w:hAnsiTheme="minorHAnsi" w:cstheme="minorHAnsi"/>
          <w:sz w:val="22"/>
          <w:szCs w:val="22"/>
        </w:rPr>
        <w:t>La vie à Louisfert, dans l'été, presque comme avant :</w:t>
      </w:r>
    </w:p>
    <w:p w14:paraId="66067852" w14:textId="77777777" w:rsidR="002E3E5C" w:rsidRDefault="002E3E5C" w:rsidP="002E3E5C">
      <w:pPr>
        <w:spacing w:line="254" w:lineRule="exact"/>
        <w:rPr>
          <w:rFonts w:asciiTheme="minorHAnsi" w:hAnsiTheme="minorHAnsi" w:cstheme="minorHAnsi"/>
          <w:i/>
          <w:iCs/>
          <w:sz w:val="22"/>
          <w:szCs w:val="22"/>
        </w:rPr>
      </w:pPr>
    </w:p>
    <w:p w14:paraId="5E824988" w14:textId="168E23F7" w:rsidR="00394440" w:rsidRPr="008035FB" w:rsidRDefault="00416425" w:rsidP="002E3E5C">
      <w:pPr>
        <w:spacing w:line="254" w:lineRule="exact"/>
        <w:rPr>
          <w:rFonts w:asciiTheme="minorHAnsi" w:hAnsiTheme="minorHAnsi" w:cstheme="minorHAnsi"/>
          <w:i/>
          <w:iCs/>
          <w:sz w:val="22"/>
          <w:szCs w:val="22"/>
        </w:rPr>
      </w:pPr>
      <w:r w:rsidRPr="008035FB">
        <w:rPr>
          <w:rFonts w:asciiTheme="minorHAnsi" w:hAnsiTheme="minorHAnsi" w:cstheme="minorHAnsi"/>
          <w:i/>
          <w:iCs/>
          <w:sz w:val="22"/>
          <w:szCs w:val="22"/>
        </w:rPr>
        <w:t>La mort ne fut plus</w:t>
      </w:r>
      <w:r w:rsidRPr="008035FB">
        <w:rPr>
          <w:rFonts w:asciiTheme="minorHAnsi" w:hAnsiTheme="minorHAnsi" w:cstheme="minorHAnsi"/>
          <w:i/>
          <w:iCs/>
          <w:sz w:val="22"/>
          <w:szCs w:val="22"/>
        </w:rPr>
        <w:br/>
        <w:t>Qu'un ange sombre</w:t>
      </w:r>
    </w:p>
    <w:p w14:paraId="19EB0CBB" w14:textId="77777777" w:rsidR="002E3E5C" w:rsidRDefault="002E3E5C" w:rsidP="002E3E5C">
      <w:pPr>
        <w:spacing w:line="234" w:lineRule="exact"/>
        <w:jc w:val="both"/>
        <w:rPr>
          <w:rFonts w:asciiTheme="minorHAnsi" w:hAnsiTheme="minorHAnsi" w:cstheme="minorHAnsi"/>
          <w:sz w:val="22"/>
          <w:szCs w:val="22"/>
        </w:rPr>
      </w:pPr>
    </w:p>
    <w:p w14:paraId="474BD048" w14:textId="2142C778" w:rsidR="00394440" w:rsidRPr="003911E7" w:rsidRDefault="00416425" w:rsidP="002E3E5C">
      <w:pPr>
        <w:spacing w:line="234" w:lineRule="exact"/>
        <w:jc w:val="both"/>
        <w:rPr>
          <w:rFonts w:asciiTheme="minorHAnsi" w:hAnsiTheme="minorHAnsi" w:cstheme="minorHAnsi"/>
          <w:i/>
          <w:iCs/>
          <w:sz w:val="22"/>
          <w:szCs w:val="22"/>
        </w:rPr>
      </w:pPr>
      <w:r w:rsidRPr="003911E7">
        <w:rPr>
          <w:rFonts w:asciiTheme="minorHAnsi" w:hAnsiTheme="minorHAnsi" w:cstheme="minorHAnsi"/>
          <w:sz w:val="22"/>
          <w:szCs w:val="22"/>
        </w:rPr>
        <w:t xml:space="preserve">Et il était au rendez-vous. Corps et âme </w:t>
      </w:r>
      <w:r w:rsidRPr="003911E7">
        <w:rPr>
          <w:rFonts w:asciiTheme="minorHAnsi" w:hAnsiTheme="minorHAnsi" w:cstheme="minorHAnsi"/>
          <w:i/>
          <w:iCs/>
          <w:sz w:val="22"/>
          <w:szCs w:val="22"/>
        </w:rPr>
        <w:t>: Ta main retrouva place dans la mienne.</w:t>
      </w:r>
    </w:p>
    <w:p w14:paraId="428226E2" w14:textId="0E0EF4F2" w:rsidR="00394440" w:rsidRPr="008035FB" w:rsidRDefault="00416425" w:rsidP="002E3E5C">
      <w:pPr>
        <w:spacing w:line="251" w:lineRule="exact"/>
        <w:jc w:val="both"/>
        <w:rPr>
          <w:rFonts w:asciiTheme="minorHAnsi" w:hAnsiTheme="minorHAnsi" w:cstheme="minorHAnsi"/>
          <w:i/>
          <w:iCs/>
          <w:sz w:val="22"/>
          <w:szCs w:val="22"/>
        </w:rPr>
      </w:pPr>
      <w:r w:rsidRPr="003911E7">
        <w:rPr>
          <w:rFonts w:asciiTheme="minorHAnsi" w:hAnsiTheme="minorHAnsi" w:cstheme="minorHAnsi"/>
          <w:sz w:val="22"/>
          <w:szCs w:val="22"/>
        </w:rPr>
        <w:t>Il ne restait plus qu'</w:t>
      </w:r>
      <w:r w:rsidR="008035FB">
        <w:rPr>
          <w:rFonts w:asciiTheme="minorHAnsi" w:hAnsiTheme="minorHAnsi" w:cstheme="minorHAnsi"/>
          <w:sz w:val="22"/>
          <w:szCs w:val="22"/>
        </w:rPr>
        <w:t>à</w:t>
      </w:r>
      <w:r w:rsidRPr="003911E7">
        <w:rPr>
          <w:rFonts w:asciiTheme="minorHAnsi" w:hAnsiTheme="minorHAnsi" w:cstheme="minorHAnsi"/>
          <w:sz w:val="22"/>
          <w:szCs w:val="22"/>
        </w:rPr>
        <w:t xml:space="preserve"> poursuivre ensemble, des années durant : </w:t>
      </w:r>
      <w:r w:rsidRPr="008035FB">
        <w:rPr>
          <w:rFonts w:asciiTheme="minorHAnsi" w:hAnsiTheme="minorHAnsi" w:cstheme="minorHAnsi"/>
          <w:i/>
          <w:iCs/>
          <w:sz w:val="22"/>
          <w:szCs w:val="22"/>
        </w:rPr>
        <w:t>« La route avec toi. »</w:t>
      </w:r>
    </w:p>
    <w:p w14:paraId="59DD2DC8" w14:textId="77777777" w:rsidR="002E3E5C" w:rsidRDefault="002E3E5C" w:rsidP="002E3E5C">
      <w:pPr>
        <w:spacing w:line="208" w:lineRule="exact"/>
        <w:jc w:val="both"/>
        <w:rPr>
          <w:rFonts w:asciiTheme="minorHAnsi" w:hAnsiTheme="minorHAnsi" w:cstheme="minorHAnsi"/>
          <w:sz w:val="22"/>
          <w:szCs w:val="22"/>
        </w:rPr>
      </w:pPr>
    </w:p>
    <w:p w14:paraId="41793046" w14:textId="77777777" w:rsidR="002E3E5C" w:rsidRDefault="002E3E5C" w:rsidP="002E3E5C">
      <w:pPr>
        <w:spacing w:line="208" w:lineRule="exact"/>
        <w:jc w:val="both"/>
        <w:rPr>
          <w:rFonts w:asciiTheme="minorHAnsi" w:hAnsiTheme="minorHAnsi" w:cstheme="minorHAnsi"/>
          <w:sz w:val="22"/>
          <w:szCs w:val="22"/>
        </w:rPr>
      </w:pPr>
    </w:p>
    <w:p w14:paraId="161A85F2" w14:textId="15323072" w:rsidR="00416425" w:rsidRPr="003911E7" w:rsidRDefault="00416425" w:rsidP="002E3E5C">
      <w:pPr>
        <w:spacing w:line="208" w:lineRule="exact"/>
        <w:jc w:val="both"/>
        <w:rPr>
          <w:rFonts w:asciiTheme="minorHAnsi" w:hAnsiTheme="minorHAnsi" w:cstheme="minorHAnsi"/>
          <w:sz w:val="22"/>
          <w:szCs w:val="22"/>
        </w:rPr>
      </w:pPr>
      <w:r w:rsidRPr="003911E7">
        <w:rPr>
          <w:rFonts w:asciiTheme="minorHAnsi" w:hAnsiTheme="minorHAnsi" w:cstheme="minorHAnsi"/>
          <w:sz w:val="22"/>
          <w:szCs w:val="22"/>
        </w:rPr>
        <w:t xml:space="preserve">*Christian </w:t>
      </w:r>
      <w:proofErr w:type="spellStart"/>
      <w:r w:rsidRPr="003911E7">
        <w:rPr>
          <w:rFonts w:asciiTheme="minorHAnsi" w:hAnsiTheme="minorHAnsi" w:cstheme="minorHAnsi"/>
          <w:sz w:val="22"/>
          <w:szCs w:val="22"/>
        </w:rPr>
        <w:t>Bulting</w:t>
      </w:r>
      <w:proofErr w:type="spellEnd"/>
      <w:r w:rsidRPr="003911E7">
        <w:rPr>
          <w:rFonts w:asciiTheme="minorHAnsi" w:hAnsiTheme="minorHAnsi" w:cstheme="minorHAnsi"/>
          <w:sz w:val="22"/>
          <w:szCs w:val="22"/>
        </w:rPr>
        <w:t xml:space="preserve"> a publié vingt livres, essentiellement de poésie. </w:t>
      </w:r>
      <w:r w:rsidR="008035FB">
        <w:rPr>
          <w:rFonts w:asciiTheme="minorHAnsi" w:hAnsiTheme="minorHAnsi" w:cstheme="minorHAnsi"/>
          <w:sz w:val="22"/>
          <w:szCs w:val="22"/>
        </w:rPr>
        <w:t>Il</w:t>
      </w:r>
      <w:r w:rsidRPr="003911E7">
        <w:rPr>
          <w:rFonts w:asciiTheme="minorHAnsi" w:hAnsiTheme="minorHAnsi" w:cstheme="minorHAnsi"/>
          <w:sz w:val="22"/>
          <w:szCs w:val="22"/>
        </w:rPr>
        <w:t xml:space="preserve"> a été président de l'Association de gestion de la Demeure de René Guy Cadou à sa fondation.</w:t>
      </w:r>
    </w:p>
    <w:sectPr w:rsidR="00416425" w:rsidRPr="003911E7">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E7"/>
    <w:rsid w:val="002E3E5C"/>
    <w:rsid w:val="003911E7"/>
    <w:rsid w:val="00394440"/>
    <w:rsid w:val="00416425"/>
    <w:rsid w:val="008035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9A418"/>
  <w14:defaultImageDpi w14:val="0"/>
  <w15:docId w15:val="{630B22FA-F977-4701-B373-7333F64C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1139</Words>
  <Characters>6269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dcterms:created xsi:type="dcterms:W3CDTF">2022-07-16T14:54:00Z</dcterms:created>
  <dcterms:modified xsi:type="dcterms:W3CDTF">2022-07-23T07:50:00Z</dcterms:modified>
</cp:coreProperties>
</file>